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F" w:rsidRPr="00DD5954" w:rsidRDefault="000A40FF" w:rsidP="000A40FF">
      <w:pPr>
        <w:jc w:val="center"/>
        <w:rPr>
          <w:b/>
          <w:sz w:val="24"/>
          <w:szCs w:val="24"/>
        </w:rPr>
      </w:pPr>
      <w:r w:rsidRPr="00DD5954">
        <w:rPr>
          <w:b/>
          <w:sz w:val="24"/>
          <w:szCs w:val="24"/>
        </w:rPr>
        <w:t>NON-DICLOSURE AGREEMENT</w:t>
      </w:r>
    </w:p>
    <w:p w:rsidR="00BB6425" w:rsidRPr="002D3CDD" w:rsidRDefault="000A40FF" w:rsidP="00C63A9B">
      <w:pPr>
        <w:rPr>
          <w:b/>
        </w:rPr>
      </w:pPr>
      <w:r w:rsidRPr="000A40FF">
        <w:t> </w:t>
      </w:r>
      <w:r w:rsidR="00BB6425" w:rsidRPr="002D3CDD">
        <w:rPr>
          <w:b/>
        </w:rPr>
        <w:t>PARTIES</w:t>
      </w:r>
    </w:p>
    <w:p w:rsidR="00E34D88" w:rsidRPr="00BB6425" w:rsidRDefault="00BB6425" w:rsidP="00E34D88">
      <w:pPr>
        <w:pStyle w:val="AralkYok"/>
      </w:pPr>
      <w:proofErr w:type="spellStart"/>
      <w:r w:rsidRPr="00BB6425">
        <w:t>This</w:t>
      </w:r>
      <w:proofErr w:type="spellEnd"/>
      <w:r w:rsidRPr="00BB6425">
        <w:t xml:space="preserve"> </w:t>
      </w:r>
      <w:proofErr w:type="spellStart"/>
      <w:r w:rsidRPr="00BB6425">
        <w:t>Non</w:t>
      </w:r>
      <w:proofErr w:type="spellEnd"/>
      <w:r w:rsidRPr="00BB6425">
        <w:t>-</w:t>
      </w:r>
      <w:proofErr w:type="spellStart"/>
      <w:r w:rsidRPr="00BB6425">
        <w:t>disclosure</w:t>
      </w:r>
      <w:proofErr w:type="spellEnd"/>
      <w:r w:rsidRPr="00BB6425">
        <w:t xml:space="preserve"> (</w:t>
      </w:r>
      <w:proofErr w:type="spellStart"/>
      <w:r w:rsidRPr="00BB6425">
        <w:t>the</w:t>
      </w:r>
      <w:proofErr w:type="spellEnd"/>
      <w:r w:rsidRPr="00BB6425">
        <w:t xml:space="preserve"> "</w:t>
      </w:r>
      <w:proofErr w:type="spellStart"/>
      <w:r w:rsidRPr="00BB6425">
        <w:t>Agreement</w:t>
      </w:r>
      <w:proofErr w:type="spellEnd"/>
      <w:r w:rsidRPr="00BB6425">
        <w:t xml:space="preserve">") is </w:t>
      </w:r>
      <w:proofErr w:type="spellStart"/>
      <w:r w:rsidRPr="00BB6425">
        <w:t>entered</w:t>
      </w:r>
      <w:proofErr w:type="spellEnd"/>
      <w:r w:rsidRPr="00BB6425">
        <w:t xml:space="preserve"> </w:t>
      </w:r>
      <w:proofErr w:type="spellStart"/>
      <w:r w:rsidRPr="00BB6425">
        <w:t>into</w:t>
      </w:r>
      <w:proofErr w:type="spellEnd"/>
      <w:r w:rsidRPr="00BB6425">
        <w:t xml:space="preserve"> </w:t>
      </w:r>
      <w:proofErr w:type="spellStart"/>
      <w:r w:rsidRPr="00BB6425">
        <w:t>by</w:t>
      </w:r>
      <w:proofErr w:type="spellEnd"/>
      <w:r w:rsidRPr="00BB6425">
        <w:t xml:space="preserve"> </w:t>
      </w:r>
      <w:proofErr w:type="spellStart"/>
      <w:r w:rsidRPr="00BB6425">
        <w:t>and</w:t>
      </w:r>
      <w:proofErr w:type="spellEnd"/>
      <w:r w:rsidRPr="00BB6425">
        <w:t xml:space="preserve"> </w:t>
      </w:r>
      <w:proofErr w:type="spellStart"/>
      <w:r w:rsidRPr="00BB6425">
        <w:t>between</w:t>
      </w:r>
      <w:proofErr w:type="spellEnd"/>
      <w:r w:rsidR="00E34D88" w:rsidRPr="00E34D88">
        <w:t xml:space="preserve"> </w:t>
      </w:r>
      <w:proofErr w:type="spellStart"/>
      <w:r w:rsidR="00E34D88" w:rsidRPr="00BB6425">
        <w:t>for</w:t>
      </w:r>
      <w:proofErr w:type="spellEnd"/>
      <w:r w:rsidR="00E34D88" w:rsidRPr="00BB6425">
        <w:t xml:space="preserve"> </w:t>
      </w:r>
      <w:proofErr w:type="spellStart"/>
      <w:r w:rsidR="00E34D88" w:rsidRPr="00BB6425">
        <w:t>the</w:t>
      </w:r>
      <w:proofErr w:type="spellEnd"/>
      <w:r w:rsidR="00E34D88" w:rsidRPr="00BB6425">
        <w:t xml:space="preserve"> </w:t>
      </w:r>
      <w:proofErr w:type="spellStart"/>
      <w:r w:rsidR="00E34D88" w:rsidRPr="00BB6425">
        <w:t>purpose</w:t>
      </w:r>
      <w:proofErr w:type="spellEnd"/>
      <w:r w:rsidR="00E34D88" w:rsidRPr="00BB6425">
        <w:t xml:space="preserve"> of </w:t>
      </w:r>
      <w:proofErr w:type="spellStart"/>
      <w:r w:rsidR="00E34D88" w:rsidRPr="00BB6425">
        <w:t>preventing</w:t>
      </w:r>
      <w:proofErr w:type="spellEnd"/>
      <w:r w:rsidR="00E34D88" w:rsidRPr="00BB6425">
        <w:t xml:space="preserve"> </w:t>
      </w:r>
      <w:proofErr w:type="spellStart"/>
      <w:r w:rsidR="00E34D88" w:rsidRPr="00BB6425">
        <w:t>the</w:t>
      </w:r>
      <w:proofErr w:type="spellEnd"/>
      <w:r w:rsidR="00E34D88" w:rsidRPr="00BB6425">
        <w:t xml:space="preserve"> </w:t>
      </w:r>
      <w:proofErr w:type="spellStart"/>
      <w:r w:rsidR="00E34D88" w:rsidRPr="00BB6425">
        <w:t>unauthorized</w:t>
      </w:r>
      <w:proofErr w:type="spellEnd"/>
      <w:r w:rsidR="00E34D88" w:rsidRPr="00BB6425">
        <w:t xml:space="preserve"> </w:t>
      </w:r>
      <w:proofErr w:type="spellStart"/>
      <w:r w:rsidR="00E34D88" w:rsidRPr="00BB6425">
        <w:t>disclosu</w:t>
      </w:r>
      <w:r w:rsidR="00E971E9">
        <w:t>re</w:t>
      </w:r>
      <w:proofErr w:type="spellEnd"/>
      <w:r w:rsidR="00E971E9">
        <w:t xml:space="preserve"> of </w:t>
      </w:r>
      <w:proofErr w:type="spellStart"/>
      <w:r w:rsidR="00E971E9">
        <w:t>Confidential</w:t>
      </w:r>
      <w:proofErr w:type="spellEnd"/>
      <w:r w:rsidR="00E971E9">
        <w:t xml:space="preserve"> </w:t>
      </w:r>
      <w:proofErr w:type="spellStart"/>
      <w:r w:rsidR="00E971E9">
        <w:t>Information</w:t>
      </w:r>
      <w:proofErr w:type="spellEnd"/>
      <w:r w:rsidR="00E971E9">
        <w:t>.</w:t>
      </w:r>
    </w:p>
    <w:p w:rsidR="00BB6425" w:rsidRDefault="00BB6425" w:rsidP="00BB6425">
      <w:pPr>
        <w:pStyle w:val="AralkYok"/>
      </w:pPr>
    </w:p>
    <w:p w:rsidR="0013279D" w:rsidRPr="00134D55" w:rsidRDefault="0013279D" w:rsidP="0013279D">
      <w:pPr>
        <w:pStyle w:val="AralkYok"/>
        <w:numPr>
          <w:ilvl w:val="0"/>
          <w:numId w:val="3"/>
        </w:numPr>
        <w:rPr>
          <w:b/>
        </w:rPr>
      </w:pPr>
      <w:proofErr w:type="spellStart"/>
      <w:r w:rsidRPr="00134D55">
        <w:rPr>
          <w:b/>
        </w:rPr>
        <w:t>Disclosing</w:t>
      </w:r>
      <w:proofErr w:type="spellEnd"/>
      <w:r w:rsidRPr="00134D55">
        <w:rPr>
          <w:b/>
        </w:rPr>
        <w:t xml:space="preserve"> </w:t>
      </w:r>
      <w:proofErr w:type="spellStart"/>
      <w:r w:rsidRPr="00134D55">
        <w:rPr>
          <w:b/>
        </w:rPr>
        <w:t>Party</w:t>
      </w:r>
      <w:proofErr w:type="spellEnd"/>
    </w:p>
    <w:p w:rsidR="00BB6425" w:rsidRPr="00BB6425" w:rsidRDefault="00BB6425" w:rsidP="00BB6425">
      <w:pPr>
        <w:pStyle w:val="AralkYok"/>
      </w:pPr>
      <w:proofErr w:type="spellStart"/>
      <w:r w:rsidRPr="00BB6425">
        <w:t>Company</w:t>
      </w:r>
      <w:proofErr w:type="spellEnd"/>
      <w:r>
        <w:tab/>
        <w:t xml:space="preserve">: </w:t>
      </w:r>
    </w:p>
    <w:p w:rsidR="00BB6425" w:rsidRPr="00BB6425" w:rsidRDefault="00BB6425" w:rsidP="00BB6425">
      <w:pPr>
        <w:pStyle w:val="AralkYok"/>
      </w:pPr>
      <w:r>
        <w:t>Name</w:t>
      </w:r>
      <w:r w:rsidRPr="00BB6425">
        <w:t xml:space="preserve"> </w:t>
      </w:r>
      <w:proofErr w:type="spellStart"/>
      <w:r>
        <w:t>Surn</w:t>
      </w:r>
      <w:r w:rsidRPr="00BB6425">
        <w:t>ame</w:t>
      </w:r>
      <w:proofErr w:type="spellEnd"/>
      <w:r>
        <w:tab/>
        <w:t>:</w:t>
      </w:r>
    </w:p>
    <w:p w:rsidR="00BB6425" w:rsidRDefault="00BB6425" w:rsidP="00BB6425">
      <w:pPr>
        <w:pStyle w:val="AralkYok"/>
      </w:pPr>
      <w:proofErr w:type="spellStart"/>
      <w:r>
        <w:t>Email</w:t>
      </w:r>
      <w:proofErr w:type="spellEnd"/>
      <w:r>
        <w:tab/>
      </w:r>
      <w:r>
        <w:tab/>
        <w:t>:</w:t>
      </w:r>
    </w:p>
    <w:p w:rsidR="00BB6425" w:rsidRPr="00BB6425" w:rsidRDefault="00BB6425" w:rsidP="00BB6425">
      <w:pPr>
        <w:pStyle w:val="AralkYok"/>
      </w:pPr>
      <w:proofErr w:type="spellStart"/>
      <w:r w:rsidRPr="00BB6425">
        <w:t>Homepage</w:t>
      </w:r>
      <w:proofErr w:type="spellEnd"/>
      <w:r>
        <w:tab/>
        <w:t xml:space="preserve">: </w:t>
      </w:r>
    </w:p>
    <w:p w:rsidR="00BB6425" w:rsidRDefault="00BB6425" w:rsidP="00BB6425">
      <w:pPr>
        <w:pStyle w:val="AralkYok"/>
      </w:pPr>
      <w:proofErr w:type="spellStart"/>
      <w:r>
        <w:t>Phone</w:t>
      </w:r>
      <w:proofErr w:type="spellEnd"/>
      <w:r>
        <w:tab/>
      </w:r>
      <w:r>
        <w:tab/>
        <w:t>:</w:t>
      </w:r>
    </w:p>
    <w:p w:rsidR="00BB6425" w:rsidRPr="00BB6425" w:rsidRDefault="00BB6425" w:rsidP="00BB6425">
      <w:pPr>
        <w:pStyle w:val="AralkYok"/>
      </w:pPr>
      <w:proofErr w:type="spellStart"/>
      <w:r w:rsidRPr="00BB6425">
        <w:t>Fax</w:t>
      </w:r>
      <w:proofErr w:type="spellEnd"/>
      <w:r>
        <w:tab/>
      </w:r>
      <w:r>
        <w:tab/>
        <w:t>:</w:t>
      </w:r>
    </w:p>
    <w:p w:rsidR="00BB6425" w:rsidRPr="00BB6425" w:rsidRDefault="00BB6425" w:rsidP="00BB6425">
      <w:pPr>
        <w:pStyle w:val="AralkYok"/>
      </w:pPr>
      <w:proofErr w:type="spellStart"/>
      <w:r w:rsidRPr="00BB6425">
        <w:t>Adress</w:t>
      </w:r>
      <w:proofErr w:type="spellEnd"/>
      <w:r>
        <w:tab/>
      </w:r>
      <w:r>
        <w:tab/>
        <w:t>:</w:t>
      </w:r>
    </w:p>
    <w:p w:rsidR="00BB6425" w:rsidRPr="00BB6425" w:rsidRDefault="00BB6425" w:rsidP="00BB6425">
      <w:pPr>
        <w:pStyle w:val="AralkYok"/>
      </w:pPr>
      <w:proofErr w:type="spellStart"/>
      <w:r>
        <w:t>City</w:t>
      </w:r>
      <w:proofErr w:type="spellEnd"/>
      <w:r>
        <w:tab/>
      </w:r>
      <w:r>
        <w:tab/>
        <w:t>:</w:t>
      </w:r>
    </w:p>
    <w:p w:rsidR="00BB6425" w:rsidRDefault="00BB6425" w:rsidP="00BB6425">
      <w:pPr>
        <w:pStyle w:val="AralkYok"/>
      </w:pPr>
      <w:proofErr w:type="spellStart"/>
      <w:r w:rsidRPr="00BB6425">
        <w:t>Country</w:t>
      </w:r>
      <w:proofErr w:type="spellEnd"/>
      <w:r w:rsidR="0013279D">
        <w:tab/>
        <w:t>:</w:t>
      </w:r>
    </w:p>
    <w:p w:rsidR="0013279D" w:rsidRPr="00BB6425" w:rsidRDefault="0013279D" w:rsidP="00BB6425">
      <w:pPr>
        <w:pStyle w:val="AralkYok"/>
      </w:pPr>
    </w:p>
    <w:p w:rsidR="0013279D" w:rsidRPr="00134D55" w:rsidRDefault="0013279D" w:rsidP="0013279D">
      <w:pPr>
        <w:pStyle w:val="AralkYok"/>
        <w:numPr>
          <w:ilvl w:val="0"/>
          <w:numId w:val="3"/>
        </w:numPr>
        <w:rPr>
          <w:b/>
        </w:rPr>
      </w:pPr>
      <w:proofErr w:type="spellStart"/>
      <w:r w:rsidRPr="00134D55">
        <w:rPr>
          <w:b/>
        </w:rPr>
        <w:t>Receiving</w:t>
      </w:r>
      <w:proofErr w:type="spellEnd"/>
      <w:r w:rsidRPr="00134D55">
        <w:rPr>
          <w:b/>
        </w:rPr>
        <w:t xml:space="preserve"> </w:t>
      </w:r>
      <w:proofErr w:type="spellStart"/>
      <w:r w:rsidRPr="00134D55">
        <w:rPr>
          <w:b/>
        </w:rPr>
        <w:t>Party</w:t>
      </w:r>
      <w:proofErr w:type="spellEnd"/>
    </w:p>
    <w:p w:rsidR="0013279D" w:rsidRPr="00BB6425" w:rsidRDefault="0013279D" w:rsidP="0013279D">
      <w:pPr>
        <w:pStyle w:val="AralkYok"/>
      </w:pPr>
      <w:proofErr w:type="spellStart"/>
      <w:r w:rsidRPr="00BB6425">
        <w:t>Company</w:t>
      </w:r>
      <w:proofErr w:type="spellEnd"/>
      <w:r>
        <w:tab/>
        <w:t>: Render724</w:t>
      </w:r>
    </w:p>
    <w:p w:rsidR="0013279D" w:rsidRPr="00BB6425" w:rsidRDefault="0013279D" w:rsidP="0013279D">
      <w:pPr>
        <w:pStyle w:val="AralkYok"/>
      </w:pPr>
      <w:r>
        <w:t>Name</w:t>
      </w:r>
      <w:r w:rsidRPr="00BB6425">
        <w:t xml:space="preserve"> </w:t>
      </w:r>
      <w:proofErr w:type="spellStart"/>
      <w:r>
        <w:t>Surn</w:t>
      </w:r>
      <w:r w:rsidRPr="00BB6425">
        <w:t>ame</w:t>
      </w:r>
      <w:proofErr w:type="spellEnd"/>
      <w:r>
        <w:tab/>
        <w:t>:</w:t>
      </w:r>
      <w:r w:rsidRPr="0013279D">
        <w:t xml:space="preserve"> </w:t>
      </w:r>
      <w:r>
        <w:t xml:space="preserve">Ümit </w:t>
      </w:r>
      <w:proofErr w:type="spellStart"/>
      <w:r>
        <w:t>Aydoğan</w:t>
      </w:r>
      <w:proofErr w:type="spellEnd"/>
    </w:p>
    <w:p w:rsidR="0013279D" w:rsidRDefault="0013279D" w:rsidP="0013279D">
      <w:pPr>
        <w:pStyle w:val="AralkYok"/>
      </w:pPr>
      <w:proofErr w:type="spellStart"/>
      <w:r>
        <w:t>Email</w:t>
      </w:r>
      <w:proofErr w:type="spellEnd"/>
      <w:r>
        <w:tab/>
      </w:r>
      <w:r>
        <w:tab/>
        <w:t>:</w:t>
      </w:r>
      <w:r w:rsidRPr="0013279D">
        <w:t xml:space="preserve"> </w:t>
      </w:r>
      <w:r>
        <w:t>admin</w:t>
      </w:r>
      <w:r w:rsidRPr="00BB6425">
        <w:t>@</w:t>
      </w:r>
      <w:r>
        <w:t>render724.com</w:t>
      </w:r>
    </w:p>
    <w:p w:rsidR="0013279D" w:rsidRPr="00BB6425" w:rsidRDefault="0013279D" w:rsidP="0013279D">
      <w:pPr>
        <w:pStyle w:val="AralkYok"/>
      </w:pPr>
      <w:proofErr w:type="spellStart"/>
      <w:r w:rsidRPr="00BB6425">
        <w:t>Homepage</w:t>
      </w:r>
      <w:proofErr w:type="spellEnd"/>
      <w:r>
        <w:tab/>
        <w:t xml:space="preserve">: </w:t>
      </w:r>
      <w:r w:rsidRPr="00BB6425">
        <w:t>www.</w:t>
      </w:r>
      <w:r>
        <w:t>render724.com</w:t>
      </w:r>
    </w:p>
    <w:p w:rsidR="0013279D" w:rsidRDefault="0013279D" w:rsidP="0013279D">
      <w:pPr>
        <w:pStyle w:val="AralkYok"/>
      </w:pPr>
      <w:proofErr w:type="spellStart"/>
      <w:r>
        <w:t>Phone</w:t>
      </w:r>
      <w:proofErr w:type="spellEnd"/>
      <w:r>
        <w:tab/>
      </w:r>
      <w:r>
        <w:tab/>
        <w:t>:</w:t>
      </w:r>
      <w:r w:rsidRPr="0013279D">
        <w:t xml:space="preserve"> </w:t>
      </w:r>
      <w:r>
        <w:t>+90 216 518 5491</w:t>
      </w:r>
    </w:p>
    <w:p w:rsidR="0013279D" w:rsidRPr="00BB6425" w:rsidRDefault="0013279D" w:rsidP="0013279D">
      <w:pPr>
        <w:pStyle w:val="AralkYok"/>
      </w:pPr>
      <w:proofErr w:type="spellStart"/>
      <w:r w:rsidRPr="00BB6425">
        <w:t>Fax</w:t>
      </w:r>
      <w:proofErr w:type="spellEnd"/>
      <w:r>
        <w:tab/>
      </w:r>
      <w:r>
        <w:tab/>
        <w:t>:</w:t>
      </w:r>
      <w:r w:rsidRPr="0013279D">
        <w:t xml:space="preserve"> </w:t>
      </w:r>
      <w:r>
        <w:t>+90 216 518 5491</w:t>
      </w:r>
    </w:p>
    <w:p w:rsidR="0013279D" w:rsidRPr="00BB6425" w:rsidRDefault="0013279D" w:rsidP="0013279D">
      <w:pPr>
        <w:pStyle w:val="AralkYok"/>
      </w:pPr>
      <w:proofErr w:type="spellStart"/>
      <w:r w:rsidRPr="00BB6425">
        <w:t>Adress</w:t>
      </w:r>
      <w:proofErr w:type="spellEnd"/>
      <w:r>
        <w:tab/>
      </w:r>
      <w:r>
        <w:tab/>
        <w:t>:</w:t>
      </w:r>
      <w:r w:rsidRPr="0013279D">
        <w:t xml:space="preserve"> </w:t>
      </w:r>
      <w:proofErr w:type="spellStart"/>
      <w:r w:rsidRPr="0013279D">
        <w:t>Yesilce</w:t>
      </w:r>
      <w:proofErr w:type="spellEnd"/>
      <w:r w:rsidRPr="0013279D">
        <w:t xml:space="preserve"> Mahal</w:t>
      </w:r>
      <w:r>
        <w:t xml:space="preserve">lesi, Yunus Emre Caddesi, </w:t>
      </w:r>
      <w:proofErr w:type="spellStart"/>
      <w:r>
        <w:t>Dalgic</w:t>
      </w:r>
      <w:proofErr w:type="spellEnd"/>
      <w:r w:rsidRPr="0013279D">
        <w:t xml:space="preserve"> Sokak, No:11, </w:t>
      </w:r>
      <w:proofErr w:type="spellStart"/>
      <w:r w:rsidRPr="0013279D">
        <w:t>Ka</w:t>
      </w:r>
      <w:r>
        <w:t>gi</w:t>
      </w:r>
      <w:r w:rsidRPr="0013279D">
        <w:t>hane</w:t>
      </w:r>
      <w:proofErr w:type="spellEnd"/>
      <w:r w:rsidRPr="0013279D">
        <w:t>, 34418</w:t>
      </w:r>
    </w:p>
    <w:p w:rsidR="0013279D" w:rsidRPr="00BB6425" w:rsidRDefault="0013279D" w:rsidP="0013279D">
      <w:pPr>
        <w:pStyle w:val="AralkYok"/>
      </w:pPr>
      <w:proofErr w:type="spellStart"/>
      <w:r>
        <w:t>City</w:t>
      </w:r>
      <w:proofErr w:type="spellEnd"/>
      <w:r>
        <w:tab/>
      </w:r>
      <w:r>
        <w:tab/>
        <w:t>:</w:t>
      </w:r>
      <w:r w:rsidRPr="0013279D">
        <w:t xml:space="preserve"> İstanbul</w:t>
      </w:r>
    </w:p>
    <w:p w:rsidR="0013279D" w:rsidRDefault="0013279D" w:rsidP="0013279D">
      <w:pPr>
        <w:pStyle w:val="AralkYok"/>
      </w:pPr>
      <w:proofErr w:type="spellStart"/>
      <w:r w:rsidRPr="00BB6425">
        <w:t>Country</w:t>
      </w:r>
      <w:proofErr w:type="spellEnd"/>
      <w:r>
        <w:tab/>
        <w:t xml:space="preserve">: </w:t>
      </w:r>
      <w:proofErr w:type="spellStart"/>
      <w:r>
        <w:t>Turkey</w:t>
      </w:r>
      <w:proofErr w:type="spellEnd"/>
    </w:p>
    <w:p w:rsidR="0013279D" w:rsidRDefault="0013279D" w:rsidP="0013279D">
      <w:pPr>
        <w:pStyle w:val="AralkYok"/>
      </w:pPr>
    </w:p>
    <w:p w:rsidR="004B79C2" w:rsidRDefault="004B79C2" w:rsidP="00807BAF">
      <w:pPr>
        <w:pStyle w:val="AralkYok"/>
      </w:pPr>
    </w:p>
    <w:p w:rsidR="008357BC" w:rsidRPr="008357BC" w:rsidRDefault="00D72A2E" w:rsidP="008357BC">
      <w:pPr>
        <w:pStyle w:val="AralkYok"/>
        <w:rPr>
          <w:b/>
        </w:rPr>
      </w:pPr>
      <w:r>
        <w:rPr>
          <w:b/>
        </w:rPr>
        <w:t xml:space="preserve">1. </w:t>
      </w:r>
      <w:r w:rsidR="008357BC" w:rsidRPr="008357BC">
        <w:rPr>
          <w:b/>
        </w:rPr>
        <w:t>SUBJECT OF THE AGREEMENT</w:t>
      </w:r>
    </w:p>
    <w:p w:rsidR="00807BAF" w:rsidRDefault="00BF01D3" w:rsidP="00807BAF">
      <w:pPr>
        <w:pStyle w:val="AralkYok"/>
      </w:pPr>
      <w:proofErr w:type="spellStart"/>
      <w:proofErr w:type="gramStart"/>
      <w:r w:rsidRPr="00BF01D3">
        <w:t>This</w:t>
      </w:r>
      <w:proofErr w:type="spellEnd"/>
      <w:r w:rsidRPr="00BF01D3">
        <w:t xml:space="preserve"> </w:t>
      </w:r>
      <w:proofErr w:type="spellStart"/>
      <w:r w:rsidRPr="00BF01D3">
        <w:t>Agreement</w:t>
      </w:r>
      <w:proofErr w:type="spellEnd"/>
      <w:r w:rsidRPr="00BF01D3">
        <w:t xml:space="preserve"> </w:t>
      </w:r>
      <w:proofErr w:type="spellStart"/>
      <w:r w:rsidRPr="00BF01D3">
        <w:t>regulates</w:t>
      </w:r>
      <w:proofErr w:type="spellEnd"/>
      <w:r w:rsidRPr="00BF01D3">
        <w:t xml:space="preserve"> </w:t>
      </w:r>
      <w:proofErr w:type="spellStart"/>
      <w:r w:rsidRPr="00BF01D3">
        <w:t>the</w:t>
      </w:r>
      <w:proofErr w:type="spellEnd"/>
      <w:r w:rsidRPr="00BF01D3">
        <w:t xml:space="preserve"> </w:t>
      </w:r>
      <w:proofErr w:type="spellStart"/>
      <w:r w:rsidRPr="00BF01D3">
        <w:t>information</w:t>
      </w:r>
      <w:proofErr w:type="spellEnd"/>
      <w:r w:rsidRPr="00BF01D3">
        <w:t xml:space="preserve"> </w:t>
      </w:r>
      <w:proofErr w:type="spellStart"/>
      <w:r w:rsidRPr="00BF01D3">
        <w:t>field</w:t>
      </w:r>
      <w:proofErr w:type="spellEnd"/>
      <w:r w:rsidRPr="00BF01D3">
        <w:t xml:space="preserve"> in </w:t>
      </w:r>
      <w:proofErr w:type="spellStart"/>
      <w:r w:rsidRPr="00BF01D3">
        <w:t>the</w:t>
      </w:r>
      <w:proofErr w:type="spellEnd"/>
      <w:r w:rsidRPr="00BF01D3">
        <w:t xml:space="preserve"> </w:t>
      </w:r>
      <w:proofErr w:type="spellStart"/>
      <w:r w:rsidRPr="00BF01D3">
        <w:t>production</w:t>
      </w:r>
      <w:proofErr w:type="spellEnd"/>
      <w:r w:rsidRPr="00BF01D3">
        <w:t xml:space="preserve"> of an </w:t>
      </w:r>
      <w:proofErr w:type="spellStart"/>
      <w:r w:rsidRPr="00BF01D3">
        <w:t>audiovisual</w:t>
      </w:r>
      <w:proofErr w:type="spellEnd"/>
      <w:r w:rsidRPr="00BF01D3">
        <w:t xml:space="preserve"> </w:t>
      </w:r>
      <w:proofErr w:type="spellStart"/>
      <w:r w:rsidRPr="00BF01D3">
        <w:t>work</w:t>
      </w:r>
      <w:proofErr w:type="spellEnd"/>
      <w:r w:rsidRPr="00BF01D3">
        <w:t xml:space="preserve">, </w:t>
      </w:r>
      <w:proofErr w:type="spellStart"/>
      <w:r w:rsidRPr="00BF01D3">
        <w:t>hereinafter</w:t>
      </w:r>
      <w:proofErr w:type="spellEnd"/>
      <w:r w:rsidRPr="00BF01D3">
        <w:t xml:space="preserve"> </w:t>
      </w:r>
      <w:proofErr w:type="spellStart"/>
      <w:r w:rsidRPr="00BF01D3">
        <w:t>referred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 as "Project", in </w:t>
      </w:r>
      <w:proofErr w:type="spellStart"/>
      <w:r w:rsidRPr="00BF01D3">
        <w:t>order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 </w:t>
      </w:r>
      <w:proofErr w:type="spellStart"/>
      <w:r w:rsidRPr="00BF01D3">
        <w:t>prevent</w:t>
      </w:r>
      <w:proofErr w:type="spellEnd"/>
      <w:r w:rsidRPr="00BF01D3">
        <w:t xml:space="preserve"> </w:t>
      </w:r>
      <w:proofErr w:type="spellStart"/>
      <w:r w:rsidRPr="00BF01D3">
        <w:t>material</w:t>
      </w:r>
      <w:proofErr w:type="spellEnd"/>
      <w:r w:rsidRPr="00BF01D3">
        <w:t xml:space="preserve"> </w:t>
      </w:r>
      <w:proofErr w:type="spellStart"/>
      <w:r w:rsidRPr="00BF01D3">
        <w:t>and</w:t>
      </w:r>
      <w:proofErr w:type="spellEnd"/>
      <w:r w:rsidRPr="00BF01D3">
        <w:t xml:space="preserve"> </w:t>
      </w:r>
      <w:proofErr w:type="spellStart"/>
      <w:r w:rsidRPr="00BF01D3">
        <w:t>reputational</w:t>
      </w:r>
      <w:proofErr w:type="spellEnd"/>
      <w:r w:rsidRPr="00BF01D3">
        <w:t xml:space="preserve"> </w:t>
      </w:r>
      <w:proofErr w:type="spellStart"/>
      <w:r w:rsidRPr="00BF01D3">
        <w:t>damage</w:t>
      </w:r>
      <w:proofErr w:type="spellEnd"/>
      <w:r w:rsidRPr="00BF01D3">
        <w:t xml:space="preserve"> </w:t>
      </w:r>
      <w:proofErr w:type="spellStart"/>
      <w:r w:rsidRPr="00BF01D3">
        <w:t>due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 </w:t>
      </w:r>
      <w:proofErr w:type="spellStart"/>
      <w:r w:rsidRPr="00BF01D3">
        <w:t>disclosure</w:t>
      </w:r>
      <w:proofErr w:type="spellEnd"/>
      <w:r w:rsidRPr="00BF01D3">
        <w:t xml:space="preserve"> of </w:t>
      </w:r>
      <w:proofErr w:type="spellStart"/>
      <w:r w:rsidRPr="00BF01D3">
        <w:t>information</w:t>
      </w:r>
      <w:proofErr w:type="spellEnd"/>
      <w:r w:rsidRPr="00BF01D3">
        <w:t xml:space="preserve">, </w:t>
      </w:r>
      <w:proofErr w:type="spellStart"/>
      <w:r w:rsidRPr="00BF01D3">
        <w:t>which</w:t>
      </w:r>
      <w:proofErr w:type="spellEnd"/>
      <w:r w:rsidRPr="00BF01D3">
        <w:t xml:space="preserve"> is </w:t>
      </w:r>
      <w:proofErr w:type="spellStart"/>
      <w:r w:rsidRPr="00BF01D3">
        <w:t>confidential</w:t>
      </w:r>
      <w:proofErr w:type="spellEnd"/>
      <w:r w:rsidRPr="00BF01D3">
        <w:t xml:space="preserve">, as </w:t>
      </w:r>
      <w:proofErr w:type="spellStart"/>
      <w:r w:rsidRPr="00BF01D3">
        <w:t>well</w:t>
      </w:r>
      <w:proofErr w:type="spellEnd"/>
      <w:r w:rsidRPr="00BF01D3">
        <w:t xml:space="preserve"> as </w:t>
      </w:r>
      <w:proofErr w:type="spellStart"/>
      <w:r w:rsidRPr="00BF01D3">
        <w:t>leakage</w:t>
      </w:r>
      <w:proofErr w:type="spellEnd"/>
      <w:r w:rsidRPr="00BF01D3">
        <w:t xml:space="preserve"> of </w:t>
      </w:r>
      <w:proofErr w:type="spellStart"/>
      <w:r w:rsidRPr="00BF01D3">
        <w:t>the</w:t>
      </w:r>
      <w:proofErr w:type="spellEnd"/>
      <w:r w:rsidRPr="00BF01D3">
        <w:t xml:space="preserve"> </w:t>
      </w:r>
      <w:proofErr w:type="spellStart"/>
      <w:r w:rsidRPr="00BF01D3">
        <w:t>original</w:t>
      </w:r>
      <w:proofErr w:type="spellEnd"/>
      <w:r w:rsidRPr="00BF01D3">
        <w:t xml:space="preserve"> </w:t>
      </w:r>
      <w:proofErr w:type="spellStart"/>
      <w:r w:rsidRPr="00BF01D3">
        <w:t>materials</w:t>
      </w:r>
      <w:proofErr w:type="spellEnd"/>
      <w:r w:rsidRPr="00BF01D3">
        <w:t xml:space="preserve"> of </w:t>
      </w:r>
      <w:proofErr w:type="spellStart"/>
      <w:r w:rsidRPr="00BF01D3">
        <w:t>the</w:t>
      </w:r>
      <w:proofErr w:type="spellEnd"/>
      <w:r w:rsidRPr="00BF01D3">
        <w:t xml:space="preserve"> Project, </w:t>
      </w:r>
      <w:proofErr w:type="spellStart"/>
      <w:r w:rsidRPr="00BF01D3">
        <w:t>including</w:t>
      </w:r>
      <w:proofErr w:type="spellEnd"/>
      <w:r w:rsidRPr="00BF01D3">
        <w:t xml:space="preserve"> but not </w:t>
      </w:r>
      <w:proofErr w:type="spellStart"/>
      <w:r w:rsidRPr="00BF01D3">
        <w:t>limited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, </w:t>
      </w:r>
      <w:proofErr w:type="spellStart"/>
      <w:r w:rsidRPr="00BF01D3">
        <w:t>by</w:t>
      </w:r>
      <w:proofErr w:type="spellEnd"/>
      <w:r w:rsidRPr="00BF01D3">
        <w:t xml:space="preserve"> </w:t>
      </w:r>
      <w:proofErr w:type="spellStart"/>
      <w:r w:rsidRPr="00BF01D3">
        <w:t>leakage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 </w:t>
      </w:r>
      <w:proofErr w:type="spellStart"/>
      <w:r w:rsidRPr="00BF01D3">
        <w:t>the</w:t>
      </w:r>
      <w:proofErr w:type="spellEnd"/>
      <w:r w:rsidRPr="00BF01D3">
        <w:t xml:space="preserve"> </w:t>
      </w:r>
      <w:proofErr w:type="spellStart"/>
      <w:r w:rsidRPr="00BF01D3">
        <w:t>media</w:t>
      </w:r>
      <w:proofErr w:type="spellEnd"/>
      <w:r w:rsidRPr="00BF01D3">
        <w:t xml:space="preserve"> (</w:t>
      </w:r>
      <w:proofErr w:type="spellStart"/>
      <w:r w:rsidRPr="00BF01D3">
        <w:t>hereinafter</w:t>
      </w:r>
      <w:proofErr w:type="spellEnd"/>
      <w:r w:rsidRPr="00BF01D3">
        <w:t xml:space="preserve"> </w:t>
      </w:r>
      <w:proofErr w:type="spellStart"/>
      <w:r w:rsidRPr="00BF01D3">
        <w:t>referred</w:t>
      </w:r>
      <w:proofErr w:type="spellEnd"/>
      <w:r w:rsidRPr="00BF01D3">
        <w:t xml:space="preserve"> </w:t>
      </w:r>
      <w:proofErr w:type="spellStart"/>
      <w:r w:rsidRPr="00BF01D3">
        <w:t>to</w:t>
      </w:r>
      <w:proofErr w:type="spellEnd"/>
      <w:r w:rsidRPr="00BF01D3">
        <w:t xml:space="preserve"> as "</w:t>
      </w:r>
      <w:proofErr w:type="spellStart"/>
      <w:r w:rsidRPr="00BF01D3">
        <w:t>the</w:t>
      </w:r>
      <w:proofErr w:type="spellEnd"/>
      <w:r w:rsidRPr="00BF01D3">
        <w:t xml:space="preserve"> </w:t>
      </w:r>
      <w:proofErr w:type="spellStart"/>
      <w:r w:rsidRPr="00BF01D3">
        <w:t>Media</w:t>
      </w:r>
      <w:proofErr w:type="spellEnd"/>
      <w:r w:rsidRPr="00BF01D3">
        <w:t>").</w:t>
      </w:r>
      <w:proofErr w:type="gramEnd"/>
    </w:p>
    <w:p w:rsidR="00BF01D3" w:rsidRDefault="00BF01D3" w:rsidP="00807BAF">
      <w:pPr>
        <w:pStyle w:val="AralkYok"/>
      </w:pPr>
    </w:p>
    <w:p w:rsidR="00E27A84" w:rsidRDefault="00E27A84" w:rsidP="00807BAF">
      <w:pPr>
        <w:pStyle w:val="AralkYok"/>
      </w:pPr>
    </w:p>
    <w:p w:rsidR="00E27A84" w:rsidRPr="00E27A84" w:rsidRDefault="00D72A2E" w:rsidP="00E27A84">
      <w:pPr>
        <w:pStyle w:val="AralkYok"/>
        <w:rPr>
          <w:b/>
        </w:rPr>
      </w:pPr>
      <w:r>
        <w:rPr>
          <w:b/>
        </w:rPr>
        <w:t xml:space="preserve">2. </w:t>
      </w:r>
      <w:r w:rsidR="00E27A84" w:rsidRPr="00E27A84">
        <w:rPr>
          <w:b/>
        </w:rPr>
        <w:t>BASIC CONCEPTS AND TERMS</w:t>
      </w:r>
    </w:p>
    <w:p w:rsidR="00134D55" w:rsidRPr="00E27A84" w:rsidRDefault="00E27A84" w:rsidP="00E27A84">
      <w:pPr>
        <w:pStyle w:val="AralkYok"/>
      </w:pPr>
      <w:proofErr w:type="gramStart"/>
      <w:r w:rsidRPr="00E27A84">
        <w:t>2.1</w:t>
      </w:r>
      <w:r>
        <w:t xml:space="preserve">.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- </w:t>
      </w:r>
      <w:proofErr w:type="spellStart"/>
      <w:r w:rsidRPr="00E27A84">
        <w:t>any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Project of a </w:t>
      </w:r>
      <w:proofErr w:type="spellStart"/>
      <w:r w:rsidRPr="00E27A84">
        <w:t>creative</w:t>
      </w:r>
      <w:proofErr w:type="spellEnd"/>
      <w:r w:rsidRPr="00E27A84">
        <w:t xml:space="preserve">, </w:t>
      </w:r>
      <w:proofErr w:type="spellStart"/>
      <w:r w:rsidRPr="00E27A84">
        <w:t>financial</w:t>
      </w:r>
      <w:proofErr w:type="spellEnd"/>
      <w:r w:rsidRPr="00E27A84">
        <w:t xml:space="preserve">, </w:t>
      </w:r>
      <w:proofErr w:type="spellStart"/>
      <w:r w:rsidRPr="00E27A84">
        <w:t>commercial</w:t>
      </w:r>
      <w:proofErr w:type="spellEnd"/>
      <w:r w:rsidRPr="00E27A84">
        <w:t xml:space="preserve">, </w:t>
      </w:r>
      <w:proofErr w:type="spellStart"/>
      <w:r w:rsidRPr="00E27A84">
        <w:t>business</w:t>
      </w:r>
      <w:proofErr w:type="spellEnd"/>
      <w:r w:rsidRPr="00E27A84">
        <w:t xml:space="preserve">, </w:t>
      </w:r>
      <w:proofErr w:type="spellStart"/>
      <w:r w:rsidRPr="00E27A84">
        <w:t>contractual</w:t>
      </w:r>
      <w:proofErr w:type="spellEnd"/>
      <w:r w:rsidRPr="00E27A84">
        <w:t xml:space="preserve">, </w:t>
      </w:r>
      <w:proofErr w:type="spellStart"/>
      <w:r w:rsidRPr="00E27A84">
        <w:t>reputational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news</w:t>
      </w:r>
      <w:proofErr w:type="spellEnd"/>
      <w:r w:rsidRPr="00E27A84">
        <w:t xml:space="preserve"> </w:t>
      </w:r>
      <w:proofErr w:type="spellStart"/>
      <w:r w:rsidRPr="00E27A84">
        <w:t>nature</w:t>
      </w:r>
      <w:proofErr w:type="spellEnd"/>
      <w:r w:rsidRPr="00E27A84">
        <w:t xml:space="preserve"> </w:t>
      </w:r>
      <w:proofErr w:type="spellStart"/>
      <w:r w:rsidRPr="00E27A84">
        <w:t>that</w:t>
      </w:r>
      <w:proofErr w:type="spellEnd"/>
      <w:r w:rsidRPr="00E27A84">
        <w:t xml:space="preserve"> is not </w:t>
      </w:r>
      <w:proofErr w:type="spellStart"/>
      <w:r w:rsidRPr="00E27A84">
        <w:t>subject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disclosure</w:t>
      </w:r>
      <w:proofErr w:type="spellEnd"/>
      <w:r w:rsidRPr="00E27A84">
        <w:t xml:space="preserve">, </w:t>
      </w:r>
      <w:proofErr w:type="spellStart"/>
      <w:r w:rsidRPr="00E27A84">
        <w:t>publicity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/ </w:t>
      </w:r>
      <w:proofErr w:type="spellStart"/>
      <w:r w:rsidRPr="00E27A84">
        <w:t>or</w:t>
      </w:r>
      <w:proofErr w:type="spellEnd"/>
      <w:r w:rsidRPr="00E27A84">
        <w:t xml:space="preserve"> transfer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media</w:t>
      </w:r>
      <w:proofErr w:type="spellEnd"/>
      <w:r w:rsidRPr="00E27A84">
        <w:t xml:space="preserve"> </w:t>
      </w:r>
      <w:proofErr w:type="spellStart"/>
      <w:r w:rsidRPr="00E27A84">
        <w:t>that</w:t>
      </w:r>
      <w:proofErr w:type="spellEnd"/>
      <w:r w:rsidRPr="00E27A84">
        <w:t xml:space="preserve"> has </w:t>
      </w:r>
      <w:proofErr w:type="spellStart"/>
      <w:r w:rsidRPr="00E27A84">
        <w:t>actual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potential</w:t>
      </w:r>
      <w:proofErr w:type="spellEnd"/>
      <w:r w:rsidRPr="00E27A84">
        <w:t xml:space="preserve"> </w:t>
      </w:r>
      <w:proofErr w:type="spellStart"/>
      <w:r w:rsidRPr="00E27A84">
        <w:t>commercial</w:t>
      </w:r>
      <w:proofErr w:type="spellEnd"/>
      <w:r w:rsidRPr="00E27A84">
        <w:t xml:space="preserve"> </w:t>
      </w:r>
      <w:proofErr w:type="spellStart"/>
      <w:r w:rsidRPr="00E27A84">
        <w:t>value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due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fact</w:t>
      </w:r>
      <w:proofErr w:type="spellEnd"/>
      <w:r w:rsidRPr="00E27A84">
        <w:t xml:space="preserve"> </w:t>
      </w:r>
      <w:proofErr w:type="spellStart"/>
      <w:r w:rsidRPr="00E27A84">
        <w:t>that</w:t>
      </w:r>
      <w:proofErr w:type="spellEnd"/>
      <w:r w:rsidRPr="00E27A84">
        <w:t xml:space="preserve"> it is </w:t>
      </w:r>
      <w:proofErr w:type="spellStart"/>
      <w:r w:rsidRPr="00E27A84">
        <w:t>unknown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third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entire</w:t>
      </w:r>
      <w:proofErr w:type="spellEnd"/>
      <w:r w:rsidRPr="00E27A84">
        <w:t xml:space="preserve"> </w:t>
      </w:r>
      <w:proofErr w:type="spellStart"/>
      <w:r w:rsidRPr="00E27A84">
        <w:t>period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 (</w:t>
      </w:r>
      <w:proofErr w:type="spellStart"/>
      <w:r w:rsidRPr="00E27A84">
        <w:t>including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organizational</w:t>
      </w:r>
      <w:proofErr w:type="spellEnd"/>
      <w:r w:rsidRPr="00E27A84">
        <w:t xml:space="preserve">, </w:t>
      </w:r>
      <w:proofErr w:type="spellStart"/>
      <w:r w:rsidRPr="00E27A84">
        <w:t>filming</w:t>
      </w:r>
      <w:proofErr w:type="spellEnd"/>
      <w:r w:rsidRPr="00E27A84">
        <w:t xml:space="preserve">,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process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post-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Project),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also</w:t>
      </w:r>
      <w:proofErr w:type="spellEnd"/>
      <w:r w:rsidRPr="00E27A84">
        <w:t xml:space="preserve"> </w:t>
      </w:r>
      <w:proofErr w:type="spellStart"/>
      <w:r w:rsidRPr="00E27A84">
        <w:t>during</w:t>
      </w:r>
      <w:proofErr w:type="spellEnd"/>
      <w:r w:rsidRPr="00E27A84">
        <w:t xml:space="preserve"> 3 (</w:t>
      </w:r>
      <w:proofErr w:type="spellStart"/>
      <w:r w:rsidRPr="00E27A84">
        <w:t>three</w:t>
      </w:r>
      <w:proofErr w:type="spellEnd"/>
      <w:r w:rsidRPr="00E27A84">
        <w:t xml:space="preserve">) </w:t>
      </w:r>
      <w:proofErr w:type="spellStart"/>
      <w:r w:rsidRPr="00E27A84">
        <w:t>calendar</w:t>
      </w:r>
      <w:proofErr w:type="spellEnd"/>
      <w:r w:rsidRPr="00E27A84">
        <w:t xml:space="preserve"> </w:t>
      </w:r>
      <w:proofErr w:type="spellStart"/>
      <w:r w:rsidRPr="00E27A84">
        <w:t>years</w:t>
      </w:r>
      <w:proofErr w:type="spellEnd"/>
      <w:r w:rsidRPr="00E27A84">
        <w:t xml:space="preserve"> </w:t>
      </w:r>
      <w:proofErr w:type="spellStart"/>
      <w:r w:rsidRPr="00E27A84">
        <w:t>after</w:t>
      </w:r>
      <w:proofErr w:type="spellEnd"/>
      <w:r w:rsidRPr="00E27A84">
        <w:t xml:space="preserve"> </w:t>
      </w:r>
      <w:proofErr w:type="spellStart"/>
      <w:r w:rsidRPr="00E27A84">
        <w:t>publication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 </w:t>
      </w:r>
      <w:proofErr w:type="spellStart"/>
      <w:proofErr w:type="gramEnd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also</w:t>
      </w:r>
      <w:proofErr w:type="spellEnd"/>
      <w:r w:rsidRPr="00E27A84">
        <w:t xml:space="preserve"> </w:t>
      </w:r>
      <w:proofErr w:type="spellStart"/>
      <w:r w:rsidRPr="00E27A84">
        <w:t>includes</w:t>
      </w:r>
      <w:proofErr w:type="spellEnd"/>
      <w:r w:rsidRPr="00E27A84">
        <w:t xml:space="preserve"> </w:t>
      </w:r>
      <w:proofErr w:type="spellStart"/>
      <w:r w:rsidRPr="00E27A84">
        <w:t>any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technologies</w:t>
      </w:r>
      <w:proofErr w:type="spellEnd"/>
      <w:r w:rsidRPr="00E27A84">
        <w:t xml:space="preserve"> </w:t>
      </w:r>
      <w:proofErr w:type="spellStart"/>
      <w:r w:rsidRPr="00E27A84">
        <w:t>created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/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used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in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process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</w:t>
      </w:r>
    </w:p>
    <w:p w:rsidR="00134D55" w:rsidRDefault="00E27A84" w:rsidP="00E27A84">
      <w:pPr>
        <w:pStyle w:val="AralkYok"/>
      </w:pPr>
      <w:proofErr w:type="gramStart"/>
      <w:r w:rsidRPr="00E27A84">
        <w:t>2.2.</w:t>
      </w:r>
      <w:r>
        <w:t xml:space="preserve"> </w:t>
      </w:r>
      <w:proofErr w:type="spellStart"/>
      <w:r w:rsidRPr="00E27A84">
        <w:t>Creative</w:t>
      </w:r>
      <w:proofErr w:type="spellEnd"/>
      <w:r w:rsidRPr="00E27A84">
        <w:t xml:space="preserve">, </w:t>
      </w:r>
      <w:proofErr w:type="spellStart"/>
      <w:r w:rsidRPr="00E27A84">
        <w:t>financial</w:t>
      </w:r>
      <w:proofErr w:type="spellEnd"/>
      <w:r w:rsidRPr="00E27A84">
        <w:t xml:space="preserve">, </w:t>
      </w:r>
      <w:proofErr w:type="spellStart"/>
      <w:r w:rsidRPr="00E27A84">
        <w:t>commercial</w:t>
      </w:r>
      <w:proofErr w:type="spellEnd"/>
      <w:r w:rsidRPr="00E27A84">
        <w:t xml:space="preserve">, </w:t>
      </w:r>
      <w:proofErr w:type="spellStart"/>
      <w:r w:rsidRPr="00E27A84">
        <w:t>business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contract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includes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content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Project's</w:t>
      </w:r>
      <w:proofErr w:type="spellEnd"/>
      <w:r w:rsidRPr="00E27A84">
        <w:t xml:space="preserve"> </w:t>
      </w:r>
      <w:proofErr w:type="spellStart"/>
      <w:r w:rsidRPr="00E27A84">
        <w:t>literary</w:t>
      </w:r>
      <w:proofErr w:type="spellEnd"/>
      <w:r w:rsidRPr="00E27A84">
        <w:t xml:space="preserve"> / </w:t>
      </w:r>
      <w:proofErr w:type="spellStart"/>
      <w:r w:rsidRPr="00E27A84">
        <w:t>director</w:t>
      </w:r>
      <w:proofErr w:type="spellEnd"/>
      <w:r w:rsidRPr="00E27A84">
        <w:t xml:space="preserve"> </w:t>
      </w:r>
      <w:proofErr w:type="spellStart"/>
      <w:r w:rsidRPr="00E27A84">
        <w:t>scenarios</w:t>
      </w:r>
      <w:proofErr w:type="spellEnd"/>
      <w:r w:rsidRPr="00E27A84">
        <w:t xml:space="preserve">,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Project's</w:t>
      </w:r>
      <w:proofErr w:type="spellEnd"/>
      <w:r w:rsidRPr="00E27A84">
        <w:t xml:space="preserve"> </w:t>
      </w:r>
      <w:proofErr w:type="spellStart"/>
      <w:r w:rsidRPr="00E27A84">
        <w:t>budget</w:t>
      </w:r>
      <w:proofErr w:type="spellEnd"/>
      <w:r w:rsidRPr="00E27A84">
        <w:t xml:space="preserve">,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remuneration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contractual</w:t>
      </w:r>
      <w:proofErr w:type="spellEnd"/>
      <w:r w:rsidRPr="00E27A84">
        <w:t xml:space="preserve"> </w:t>
      </w:r>
      <w:proofErr w:type="spellStart"/>
      <w:r w:rsidRPr="00E27A84">
        <w:t>obligations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Project's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participants</w:t>
      </w:r>
      <w:proofErr w:type="spellEnd"/>
      <w:r w:rsidRPr="00E27A84">
        <w:t xml:space="preserve"> (</w:t>
      </w:r>
      <w:proofErr w:type="spellStart"/>
      <w:r w:rsidRPr="00E27A84">
        <w:t>including</w:t>
      </w:r>
      <w:proofErr w:type="spellEnd"/>
      <w:r w:rsidRPr="00E27A84">
        <w:t xml:space="preserve">, but not </w:t>
      </w:r>
      <w:proofErr w:type="spellStart"/>
      <w:r w:rsidRPr="00E27A84">
        <w:t>limited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, </w:t>
      </w:r>
      <w:proofErr w:type="spellStart"/>
      <w:r w:rsidRPr="00E27A84">
        <w:t>organizational</w:t>
      </w:r>
      <w:proofErr w:type="spellEnd"/>
      <w:r w:rsidRPr="00E27A84">
        <w:t xml:space="preserve">,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process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post-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Project), </w:t>
      </w:r>
      <w:proofErr w:type="spellStart"/>
      <w:r w:rsidRPr="00E27A84">
        <w:t>attracted</w:t>
      </w:r>
      <w:proofErr w:type="spellEnd"/>
      <w:r w:rsidRPr="00E27A84">
        <w:t xml:space="preserve"> on a </w:t>
      </w:r>
      <w:proofErr w:type="spellStart"/>
      <w:r w:rsidRPr="00E27A84">
        <w:t>permanent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temporary</w:t>
      </w:r>
      <w:proofErr w:type="spellEnd"/>
      <w:r w:rsidRPr="00E27A84">
        <w:t xml:space="preserve"> </w:t>
      </w:r>
      <w:proofErr w:type="spellStart"/>
      <w:r w:rsidRPr="00E27A84">
        <w:t>basis</w:t>
      </w:r>
      <w:proofErr w:type="spellEnd"/>
      <w:r w:rsidRPr="00E27A84">
        <w:t>.</w:t>
      </w:r>
      <w:proofErr w:type="gramEnd"/>
    </w:p>
    <w:p w:rsidR="00134D55" w:rsidRDefault="00134D55" w:rsidP="00E27A84">
      <w:pPr>
        <w:pStyle w:val="AralkYok"/>
      </w:pPr>
    </w:p>
    <w:p w:rsidR="00134D55" w:rsidRPr="00E27A84" w:rsidRDefault="00E27A84" w:rsidP="00E27A84">
      <w:pPr>
        <w:pStyle w:val="AralkYok"/>
      </w:pPr>
      <w:r w:rsidRPr="00E27A84">
        <w:lastRenderedPageBreak/>
        <w:t xml:space="preserve">2.3. </w:t>
      </w:r>
      <w:proofErr w:type="spellStart"/>
      <w:r w:rsidRPr="00E27A84">
        <w:t>Reputational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includes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, </w:t>
      </w:r>
      <w:proofErr w:type="spellStart"/>
      <w:r w:rsidRPr="00E27A84">
        <w:t>capable</w:t>
      </w:r>
      <w:proofErr w:type="spellEnd"/>
      <w:r w:rsidRPr="00E27A84">
        <w:t xml:space="preserve"> of </w:t>
      </w:r>
      <w:proofErr w:type="spellStart"/>
      <w:r w:rsidRPr="00E27A84">
        <w:t>adversely</w:t>
      </w:r>
      <w:proofErr w:type="spellEnd"/>
      <w:r w:rsidRPr="00E27A84">
        <w:t xml:space="preserve"> </w:t>
      </w:r>
      <w:proofErr w:type="spellStart"/>
      <w:r w:rsidRPr="00E27A84">
        <w:t>affecting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business</w:t>
      </w:r>
      <w:proofErr w:type="spellEnd"/>
      <w:r w:rsidRPr="00E27A84">
        <w:t xml:space="preserve"> </w:t>
      </w:r>
      <w:proofErr w:type="spellStart"/>
      <w:r w:rsidRPr="00E27A84">
        <w:t>reputation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participants</w:t>
      </w:r>
      <w:proofErr w:type="spellEnd"/>
      <w:r w:rsidRPr="00E27A84">
        <w:t xml:space="preserve"> in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organizational</w:t>
      </w:r>
      <w:proofErr w:type="spellEnd"/>
      <w:r w:rsidRPr="00E27A84">
        <w:t xml:space="preserve">, </w:t>
      </w:r>
      <w:proofErr w:type="spellStart"/>
      <w:r w:rsidRPr="00E27A84">
        <w:t>filming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process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at </w:t>
      </w:r>
      <w:proofErr w:type="spellStart"/>
      <w:r w:rsidRPr="00E27A84">
        <w:t>the</w:t>
      </w:r>
      <w:proofErr w:type="spellEnd"/>
      <w:r w:rsidRPr="00E27A84">
        <w:t xml:space="preserve"> post-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stage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</w:t>
      </w:r>
    </w:p>
    <w:p w:rsidR="00E27A84" w:rsidRPr="00E27A84" w:rsidRDefault="00E27A84" w:rsidP="00E27A84">
      <w:pPr>
        <w:pStyle w:val="AralkYok"/>
      </w:pPr>
      <w:r w:rsidRPr="00E27A84">
        <w:t>2.4</w:t>
      </w:r>
      <w:r>
        <w:t xml:space="preserve">. </w:t>
      </w:r>
      <w:proofErr w:type="spellStart"/>
      <w:r w:rsidRPr="00E27A84">
        <w:t>News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includes</w:t>
      </w:r>
      <w:proofErr w:type="spellEnd"/>
      <w:r w:rsidRPr="00E27A84">
        <w:t xml:space="preserve">, but is not </w:t>
      </w:r>
      <w:proofErr w:type="spellStart"/>
      <w:r w:rsidRPr="00E27A84">
        <w:t>limited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,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events</w:t>
      </w:r>
      <w:proofErr w:type="spellEnd"/>
      <w:r w:rsidRPr="00E27A84">
        <w:t xml:space="preserve"> </w:t>
      </w:r>
      <w:proofErr w:type="spellStart"/>
      <w:r w:rsidRPr="00E27A84">
        <w:t>occurring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occurring</w:t>
      </w:r>
      <w:proofErr w:type="spellEnd"/>
      <w:r w:rsidRPr="00E27A84">
        <w:t xml:space="preserve"> </w:t>
      </w:r>
      <w:proofErr w:type="spellStart"/>
      <w:r w:rsidRPr="00E27A84">
        <w:t>during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filming</w:t>
      </w:r>
      <w:proofErr w:type="spellEnd"/>
      <w:r w:rsidRPr="00E27A84">
        <w:t xml:space="preserve">, </w:t>
      </w:r>
      <w:proofErr w:type="spellStart"/>
      <w:r w:rsidRPr="00E27A84">
        <w:t>production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post-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</w:t>
      </w:r>
    </w:p>
    <w:p w:rsidR="00E27A84" w:rsidRDefault="00E27A84" w:rsidP="00E27A84">
      <w:pPr>
        <w:pStyle w:val="AralkYok"/>
      </w:pPr>
      <w:r w:rsidRPr="00E27A84">
        <w:t> </w:t>
      </w:r>
    </w:p>
    <w:p w:rsidR="00B558FF" w:rsidRPr="00E27A84" w:rsidRDefault="00B558FF" w:rsidP="00E27A84">
      <w:pPr>
        <w:pStyle w:val="AralkYok"/>
      </w:pPr>
    </w:p>
    <w:p w:rsidR="00E27A84" w:rsidRPr="00014FA8" w:rsidRDefault="00D72A2E" w:rsidP="00E27A84">
      <w:pPr>
        <w:pStyle w:val="AralkYok"/>
        <w:rPr>
          <w:b/>
        </w:rPr>
      </w:pPr>
      <w:r>
        <w:rPr>
          <w:b/>
        </w:rPr>
        <w:t xml:space="preserve">3. </w:t>
      </w:r>
      <w:r w:rsidR="00E27A84" w:rsidRPr="00014FA8">
        <w:rPr>
          <w:b/>
        </w:rPr>
        <w:t>OBLIGATIONS OF THE RECEIVING PARTY</w:t>
      </w:r>
    </w:p>
    <w:p w:rsidR="00E27A84" w:rsidRPr="00E27A84" w:rsidRDefault="00E27A84" w:rsidP="00E27A84">
      <w:pPr>
        <w:pStyle w:val="AralkYok"/>
      </w:pPr>
      <w:r w:rsidRPr="00E27A84">
        <w:t xml:space="preserve">3.1.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receives</w:t>
      </w:r>
      <w:proofErr w:type="spellEnd"/>
      <w:r w:rsidRPr="00E27A84">
        <w:t xml:space="preserve">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from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solely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purpose</w:t>
      </w:r>
      <w:proofErr w:type="spellEnd"/>
      <w:r w:rsidRPr="00E27A84">
        <w:t xml:space="preserve"> of </w:t>
      </w:r>
      <w:proofErr w:type="spellStart"/>
      <w:r w:rsidRPr="00E27A84">
        <w:t>producing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Project.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use</w:t>
      </w:r>
      <w:proofErr w:type="spellEnd"/>
      <w:r w:rsidRPr="00E27A84">
        <w:t xml:space="preserve"> of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any</w:t>
      </w:r>
      <w:proofErr w:type="spellEnd"/>
      <w:r w:rsidRPr="00E27A84">
        <w:t xml:space="preserve"> </w:t>
      </w:r>
      <w:proofErr w:type="spellStart"/>
      <w:r w:rsidRPr="00E27A84">
        <w:t>other</w:t>
      </w:r>
      <w:proofErr w:type="spellEnd"/>
      <w:r w:rsidRPr="00E27A84">
        <w:t xml:space="preserve"> </w:t>
      </w:r>
      <w:proofErr w:type="spellStart"/>
      <w:r w:rsidRPr="00E27A84">
        <w:t>purposes</w:t>
      </w:r>
      <w:proofErr w:type="spellEnd"/>
      <w:r w:rsidRPr="00E27A84">
        <w:t xml:space="preserve"> is </w:t>
      </w:r>
      <w:proofErr w:type="spellStart"/>
      <w:r w:rsidRPr="00E27A84">
        <w:t>prohibited</w:t>
      </w:r>
      <w:proofErr w:type="spellEnd"/>
      <w:r w:rsidRPr="00E27A84">
        <w:t>.</w:t>
      </w:r>
    </w:p>
    <w:p w:rsidR="00E27A84" w:rsidRPr="00E27A84" w:rsidRDefault="00E27A84" w:rsidP="00E27A84">
      <w:pPr>
        <w:pStyle w:val="AralkYok"/>
      </w:pPr>
      <w:proofErr w:type="gramStart"/>
      <w:r w:rsidRPr="00E27A84">
        <w:t xml:space="preserve">3.2.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has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right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disclose</w:t>
      </w:r>
      <w:proofErr w:type="spellEnd"/>
      <w:r w:rsidRPr="00E27A84">
        <w:t xml:space="preserve">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Project </w:t>
      </w:r>
      <w:proofErr w:type="spellStart"/>
      <w:r w:rsidRPr="00E27A84">
        <w:t>only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persons</w:t>
      </w:r>
      <w:proofErr w:type="spellEnd"/>
      <w:r w:rsidRPr="00E27A84">
        <w:t xml:space="preserve"> </w:t>
      </w:r>
      <w:proofErr w:type="spellStart"/>
      <w:r w:rsidRPr="00E27A84">
        <w:t>directly</w:t>
      </w:r>
      <w:proofErr w:type="spellEnd"/>
      <w:r w:rsidRPr="00E27A84">
        <w:t xml:space="preserve"> </w:t>
      </w:r>
      <w:proofErr w:type="spellStart"/>
      <w:r w:rsidRPr="00E27A84">
        <w:t>involved</w:t>
      </w:r>
      <w:proofErr w:type="spellEnd"/>
      <w:r w:rsidRPr="00E27A84">
        <w:t xml:space="preserve"> in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Project,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undertakes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notify</w:t>
      </w:r>
      <w:proofErr w:type="spellEnd"/>
      <w:r w:rsidRPr="00E27A84">
        <w:t xml:space="preserve"> </w:t>
      </w:r>
      <w:proofErr w:type="spellStart"/>
      <w:r w:rsidRPr="00E27A84">
        <w:t>these</w:t>
      </w:r>
      <w:proofErr w:type="spellEnd"/>
      <w:r w:rsidRPr="00E27A84">
        <w:t xml:space="preserve"> </w:t>
      </w:r>
      <w:proofErr w:type="spellStart"/>
      <w:r w:rsidRPr="00E27A84">
        <w:t>persons</w:t>
      </w:r>
      <w:proofErr w:type="spellEnd"/>
      <w:r w:rsidRPr="00E27A84">
        <w:t xml:space="preserve"> </w:t>
      </w:r>
      <w:proofErr w:type="spellStart"/>
      <w:r w:rsidRPr="00E27A84">
        <w:t>that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provided</w:t>
      </w:r>
      <w:proofErr w:type="spellEnd"/>
      <w:r w:rsidRPr="00E27A84">
        <w:t xml:space="preserve"> is </w:t>
      </w:r>
      <w:proofErr w:type="spellStart"/>
      <w:r w:rsidRPr="00E27A84">
        <w:t>confidential</w:t>
      </w:r>
      <w:proofErr w:type="spellEnd"/>
      <w:r w:rsidRPr="00E27A84">
        <w:t xml:space="preserve">, is </w:t>
      </w:r>
      <w:proofErr w:type="spellStart"/>
      <w:r w:rsidRPr="00E27A84">
        <w:t>produced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, </w:t>
      </w:r>
      <w:proofErr w:type="spellStart"/>
      <w:r w:rsidRPr="00E27A84">
        <w:t>both</w:t>
      </w:r>
      <w:proofErr w:type="spellEnd"/>
      <w:r w:rsidRPr="00E27A84">
        <w:t xml:space="preserve"> in </w:t>
      </w:r>
      <w:proofErr w:type="spellStart"/>
      <w:r w:rsidRPr="00E27A84">
        <w:t>written</w:t>
      </w:r>
      <w:proofErr w:type="spellEnd"/>
      <w:r w:rsidRPr="00E27A84">
        <w:t xml:space="preserve"> form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verbally</w:t>
      </w:r>
      <w:proofErr w:type="spellEnd"/>
      <w:r w:rsidRPr="00E27A84">
        <w:t>.</w:t>
      </w:r>
      <w:proofErr w:type="gramEnd"/>
    </w:p>
    <w:p w:rsidR="00E27A84" w:rsidRPr="00E27A84" w:rsidRDefault="00E27A84" w:rsidP="00E27A84">
      <w:pPr>
        <w:pStyle w:val="AralkYok"/>
      </w:pPr>
      <w:proofErr w:type="gramStart"/>
      <w:r w:rsidRPr="00E27A84">
        <w:t>3.3.</w:t>
      </w:r>
      <w:r>
        <w:t xml:space="preserve"> </w:t>
      </w:r>
      <w:proofErr w:type="spellStart"/>
      <w:r w:rsidRPr="00E27A84">
        <w:t>In</w:t>
      </w:r>
      <w:proofErr w:type="spellEnd"/>
      <w:r w:rsidRPr="00E27A84">
        <w:t xml:space="preserve"> </w:t>
      </w:r>
      <w:proofErr w:type="spellStart"/>
      <w:r w:rsidRPr="00E27A84">
        <w:t>case</w:t>
      </w:r>
      <w:proofErr w:type="spellEnd"/>
      <w:r w:rsidRPr="00E27A84">
        <w:t xml:space="preserve"> of </w:t>
      </w:r>
      <w:proofErr w:type="spellStart"/>
      <w:r w:rsidRPr="00E27A84">
        <w:t>non</w:t>
      </w:r>
      <w:proofErr w:type="spellEnd"/>
      <w:r w:rsidRPr="00E27A84">
        <w:t>-</w:t>
      </w:r>
      <w:proofErr w:type="spellStart"/>
      <w:r w:rsidRPr="00E27A84">
        <w:t>compliance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any</w:t>
      </w:r>
      <w:proofErr w:type="spellEnd"/>
      <w:r w:rsidRPr="00E27A84">
        <w:t xml:space="preserve"> </w:t>
      </w:r>
      <w:proofErr w:type="spellStart"/>
      <w:r w:rsidRPr="00E27A84">
        <w:t>reason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regime</w:t>
      </w:r>
      <w:proofErr w:type="spellEnd"/>
      <w:r w:rsidRPr="00E27A84">
        <w:t xml:space="preserve"> of </w:t>
      </w:r>
      <w:proofErr w:type="spellStart"/>
      <w:r w:rsidRPr="00E27A84">
        <w:t>confidentiality</w:t>
      </w:r>
      <w:proofErr w:type="spellEnd"/>
      <w:r w:rsidRPr="00E27A84">
        <w:t xml:space="preserve"> of </w:t>
      </w:r>
      <w:proofErr w:type="spellStart"/>
      <w:r w:rsidRPr="00E27A84">
        <w:t>information</w:t>
      </w:r>
      <w:proofErr w:type="spellEnd"/>
      <w:r w:rsidRPr="00E27A84">
        <w:t xml:space="preserve">,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shall</w:t>
      </w:r>
      <w:proofErr w:type="spellEnd"/>
      <w:r w:rsidRPr="00E27A84">
        <w:t xml:space="preserve"> be </w:t>
      </w:r>
      <w:proofErr w:type="spellStart"/>
      <w:r w:rsidRPr="00E27A84">
        <w:t>liable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Discloser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actions</w:t>
      </w:r>
      <w:proofErr w:type="spellEnd"/>
      <w:r w:rsidRPr="00E27A84">
        <w:t xml:space="preserve"> of </w:t>
      </w:r>
      <w:proofErr w:type="spellStart"/>
      <w:r w:rsidRPr="00E27A84">
        <w:t>third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 xml:space="preserve">, as a </w:t>
      </w:r>
      <w:proofErr w:type="spellStart"/>
      <w:r w:rsidRPr="00E27A84">
        <w:t>result</w:t>
      </w:r>
      <w:proofErr w:type="spellEnd"/>
      <w:r w:rsidRPr="00E27A84">
        <w:t xml:space="preserve"> of </w:t>
      </w:r>
      <w:proofErr w:type="spellStart"/>
      <w:r w:rsidRPr="00E27A84">
        <w:t>which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confidentiality</w:t>
      </w:r>
      <w:proofErr w:type="spellEnd"/>
      <w:r w:rsidRPr="00E27A84">
        <w:t xml:space="preserve"> of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was</w:t>
      </w:r>
      <w:proofErr w:type="spellEnd"/>
      <w:r w:rsidRPr="00E27A84">
        <w:t xml:space="preserve"> </w:t>
      </w:r>
      <w:proofErr w:type="spellStart"/>
      <w:r w:rsidRPr="00E27A84">
        <w:t>violated</w:t>
      </w:r>
      <w:proofErr w:type="spellEnd"/>
      <w:r w:rsidRPr="00E27A84">
        <w:t xml:space="preserve">,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also</w:t>
      </w:r>
      <w:proofErr w:type="spellEnd"/>
      <w:r w:rsidRPr="00E27A84">
        <w:t xml:space="preserve"> </w:t>
      </w:r>
      <w:proofErr w:type="spellStart"/>
      <w:r w:rsidRPr="00E27A84">
        <w:t>undertakes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reimburse</w:t>
      </w:r>
      <w:proofErr w:type="spellEnd"/>
      <w:r w:rsidRPr="00E27A84">
        <w:t xml:space="preserve"> </w:t>
      </w:r>
      <w:proofErr w:type="spellStart"/>
      <w:r w:rsidRPr="00E27A84">
        <w:t>all</w:t>
      </w:r>
      <w:proofErr w:type="spellEnd"/>
      <w:r w:rsidRPr="00E27A84">
        <w:t xml:space="preserve"> </w:t>
      </w:r>
      <w:proofErr w:type="spellStart"/>
      <w:r w:rsidRPr="00E27A84">
        <w:t>losses</w:t>
      </w:r>
      <w:proofErr w:type="spellEnd"/>
      <w:r w:rsidRPr="00E27A84">
        <w:t xml:space="preserve"> </w:t>
      </w:r>
      <w:proofErr w:type="spellStart"/>
      <w:r w:rsidRPr="00E27A84">
        <w:t>incurred</w:t>
      </w:r>
      <w:proofErr w:type="spellEnd"/>
      <w:r w:rsidRPr="00E27A84">
        <w:t xml:space="preserve"> in </w:t>
      </w:r>
      <w:proofErr w:type="spellStart"/>
      <w:r w:rsidRPr="00E27A84">
        <w:t>connection</w:t>
      </w:r>
      <w:proofErr w:type="spellEnd"/>
      <w:r w:rsidRPr="00E27A84">
        <w:t xml:space="preserve"> </w:t>
      </w:r>
      <w:proofErr w:type="spellStart"/>
      <w:r w:rsidRPr="00E27A84">
        <w:t>with</w:t>
      </w:r>
      <w:proofErr w:type="spellEnd"/>
      <w:r w:rsidRPr="00E27A84">
        <w:t xml:space="preserve"> </w:t>
      </w:r>
      <w:proofErr w:type="spellStart"/>
      <w:r w:rsidRPr="00E27A84">
        <w:t>this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in </w:t>
      </w:r>
      <w:proofErr w:type="spellStart"/>
      <w:r w:rsidRPr="00E27A84">
        <w:t>full</w:t>
      </w:r>
      <w:proofErr w:type="spellEnd"/>
      <w:r w:rsidRPr="00E27A84">
        <w:t>.</w:t>
      </w:r>
      <w:proofErr w:type="gramEnd"/>
    </w:p>
    <w:p w:rsidR="00E27A84" w:rsidRPr="00E27A84" w:rsidRDefault="00E27A84" w:rsidP="00E27A84">
      <w:pPr>
        <w:pStyle w:val="AralkYok"/>
      </w:pPr>
      <w:r w:rsidRPr="00E27A84">
        <w:t>3.4.</w:t>
      </w:r>
      <w:r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undertakes</w:t>
      </w:r>
      <w:proofErr w:type="spellEnd"/>
      <w:r w:rsidRPr="00E27A84">
        <w:t xml:space="preserve"> not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provide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that</w:t>
      </w:r>
      <w:proofErr w:type="spellEnd"/>
      <w:r w:rsidRPr="00E27A84">
        <w:t xml:space="preserve"> is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third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 xml:space="preserve"> not </w:t>
      </w:r>
      <w:proofErr w:type="spellStart"/>
      <w:r w:rsidRPr="00E27A84">
        <w:t>participating</w:t>
      </w:r>
      <w:proofErr w:type="spellEnd"/>
      <w:r w:rsidRPr="00E27A84">
        <w:t xml:space="preserve"> in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</w:t>
      </w:r>
    </w:p>
    <w:p w:rsidR="00E27A84" w:rsidRDefault="00E27A84" w:rsidP="00E27A84">
      <w:pPr>
        <w:pStyle w:val="AralkYok"/>
      </w:pPr>
      <w:r w:rsidRPr="00E27A84">
        <w:t>3.5.</w:t>
      </w:r>
      <w:r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name of </w:t>
      </w:r>
      <w:proofErr w:type="spellStart"/>
      <w:r w:rsidRPr="00E27A84">
        <w:t>the</w:t>
      </w:r>
      <w:proofErr w:type="spellEnd"/>
      <w:r w:rsidRPr="00E27A84">
        <w:t xml:space="preserve"> Project, </w:t>
      </w:r>
      <w:proofErr w:type="spellStart"/>
      <w:r w:rsidRPr="00E27A84">
        <w:t>its</w:t>
      </w:r>
      <w:proofErr w:type="spellEnd"/>
      <w:r w:rsidRPr="00E27A84">
        <w:t xml:space="preserve"> </w:t>
      </w:r>
      <w:proofErr w:type="spellStart"/>
      <w:r w:rsidRPr="00E27A84">
        <w:t>technical</w:t>
      </w:r>
      <w:proofErr w:type="spellEnd"/>
      <w:r w:rsidRPr="00E27A84">
        <w:t xml:space="preserve"> </w:t>
      </w:r>
      <w:proofErr w:type="spellStart"/>
      <w:r w:rsidRPr="00E27A84">
        <w:t>characteristics</w:t>
      </w:r>
      <w:proofErr w:type="spellEnd"/>
      <w:r w:rsidRPr="00E27A84">
        <w:t xml:space="preserve">, as </w:t>
      </w:r>
      <w:proofErr w:type="spellStart"/>
      <w:r w:rsidRPr="00E27A84">
        <w:t>well</w:t>
      </w:r>
      <w:proofErr w:type="spellEnd"/>
      <w:r w:rsidRPr="00E27A84">
        <w:t xml:space="preserve"> as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authors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 (</w:t>
      </w:r>
      <w:proofErr w:type="spellStart"/>
      <w:r w:rsidRPr="00E27A84">
        <w:t>director</w:t>
      </w:r>
      <w:proofErr w:type="spellEnd"/>
      <w:r w:rsidRPr="00E27A84">
        <w:t xml:space="preserve">, </w:t>
      </w:r>
      <w:proofErr w:type="spellStart"/>
      <w:r w:rsidRPr="00E27A84">
        <w:t>scriptwriter</w:t>
      </w:r>
      <w:proofErr w:type="spellEnd"/>
      <w:r w:rsidRPr="00E27A84">
        <w:t xml:space="preserve">,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composer</w:t>
      </w:r>
      <w:proofErr w:type="spellEnd"/>
      <w:r w:rsidRPr="00E27A84">
        <w:t xml:space="preserve">)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is </w:t>
      </w:r>
      <w:proofErr w:type="spellStart"/>
      <w:r w:rsidRPr="00E27A84">
        <w:t>entitled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use</w:t>
      </w:r>
      <w:proofErr w:type="spellEnd"/>
      <w:r w:rsidRPr="00E27A84">
        <w:t xml:space="preserve"> </w:t>
      </w:r>
      <w:proofErr w:type="spellStart"/>
      <w:r w:rsidRPr="00E27A84">
        <w:t>exclusively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purposes</w:t>
      </w:r>
      <w:proofErr w:type="spellEnd"/>
      <w:r w:rsidRPr="00E27A84">
        <w:t xml:space="preserve"> </w:t>
      </w:r>
      <w:proofErr w:type="spellStart"/>
      <w:r w:rsidRPr="00E27A84">
        <w:t>related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production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Project.</w:t>
      </w:r>
    </w:p>
    <w:p w:rsidR="00E27A84" w:rsidRPr="00E27A84" w:rsidRDefault="00E27A84" w:rsidP="00E27A84">
      <w:pPr>
        <w:pStyle w:val="AralkYok"/>
      </w:pPr>
      <w:r w:rsidRPr="00E27A84">
        <w:t xml:space="preserve">3.6. </w:t>
      </w:r>
      <w:proofErr w:type="spellStart"/>
      <w:r w:rsidRPr="00E27A84">
        <w:t>Disclosure</w:t>
      </w:r>
      <w:proofErr w:type="spellEnd"/>
      <w:r w:rsidRPr="00E27A84">
        <w:t xml:space="preserve"> of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is </w:t>
      </w:r>
      <w:proofErr w:type="spellStart"/>
      <w:r w:rsidRPr="00E27A84">
        <w:t>recognized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any</w:t>
      </w:r>
      <w:proofErr w:type="spellEnd"/>
      <w:r w:rsidRPr="00E27A84">
        <w:t xml:space="preserve"> </w:t>
      </w:r>
      <w:proofErr w:type="spellStart"/>
      <w:r w:rsidRPr="00E27A84">
        <w:t>action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, as a </w:t>
      </w:r>
      <w:proofErr w:type="spellStart"/>
      <w:r w:rsidRPr="00E27A84">
        <w:t>result</w:t>
      </w:r>
      <w:proofErr w:type="spellEnd"/>
      <w:r w:rsidRPr="00E27A84">
        <w:t xml:space="preserve"> of </w:t>
      </w:r>
      <w:proofErr w:type="spellStart"/>
      <w:r w:rsidRPr="00E27A84">
        <w:t>which</w:t>
      </w:r>
      <w:proofErr w:type="spellEnd"/>
      <w:r w:rsidRPr="00E27A84">
        <w:t xml:space="preserve">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has </w:t>
      </w:r>
      <w:proofErr w:type="spellStart"/>
      <w:r w:rsidRPr="00E27A84">
        <w:t>become</w:t>
      </w:r>
      <w:proofErr w:type="spellEnd"/>
      <w:r w:rsidRPr="00E27A84">
        <w:t xml:space="preserve"> </w:t>
      </w:r>
      <w:proofErr w:type="spellStart"/>
      <w:r w:rsidRPr="00E27A84">
        <w:t>known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third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>.</w:t>
      </w:r>
    </w:p>
    <w:p w:rsidR="00E27A84" w:rsidRPr="00E27A84" w:rsidRDefault="00E27A84" w:rsidP="00E27A84">
      <w:pPr>
        <w:pStyle w:val="AralkYok"/>
      </w:pPr>
      <w:r w:rsidRPr="00E27A84">
        <w:t xml:space="preserve">3.7.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undertakes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immediately</w:t>
      </w:r>
      <w:proofErr w:type="spellEnd"/>
      <w:r w:rsidRPr="00E27A84">
        <w:t xml:space="preserve"> </w:t>
      </w:r>
      <w:proofErr w:type="spellStart"/>
      <w:r w:rsidRPr="00E27A84">
        <w:t>notify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about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fact</w:t>
      </w:r>
      <w:proofErr w:type="spellEnd"/>
      <w:r w:rsidRPr="00E27A84">
        <w:t xml:space="preserve"> of </w:t>
      </w:r>
      <w:proofErr w:type="spellStart"/>
      <w:r w:rsidRPr="00E27A84">
        <w:t>disclosure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illegal </w:t>
      </w:r>
      <w:proofErr w:type="spellStart"/>
      <w:r w:rsidRPr="00E27A84">
        <w:t>use</w:t>
      </w:r>
      <w:proofErr w:type="spellEnd"/>
      <w:r w:rsidRPr="00E27A84">
        <w:t xml:space="preserve"> of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,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known</w:t>
      </w:r>
      <w:proofErr w:type="spellEnd"/>
      <w:r w:rsidRPr="00E27A84">
        <w:t xml:space="preserve"> </w:t>
      </w:r>
      <w:proofErr w:type="spellStart"/>
      <w:r w:rsidRPr="00E27A84">
        <w:t>fact</w:t>
      </w:r>
      <w:proofErr w:type="spellEnd"/>
      <w:r w:rsidRPr="00E27A84">
        <w:t xml:space="preserve"> of </w:t>
      </w:r>
      <w:proofErr w:type="spellStart"/>
      <w:r w:rsidRPr="00E27A84">
        <w:t>disclosure</w:t>
      </w:r>
      <w:proofErr w:type="spellEnd"/>
      <w:r w:rsidRPr="00E27A84">
        <w:t xml:space="preserve">, </w:t>
      </w:r>
      <w:proofErr w:type="spellStart"/>
      <w:r w:rsidRPr="00E27A84">
        <w:t>misuse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threat</w:t>
      </w:r>
      <w:proofErr w:type="spellEnd"/>
      <w:r w:rsidRPr="00E27A84">
        <w:t xml:space="preserve"> of </w:t>
      </w:r>
      <w:proofErr w:type="spellStart"/>
      <w:r w:rsidRPr="00E27A84">
        <w:t>disclosure</w:t>
      </w:r>
      <w:proofErr w:type="spellEnd"/>
      <w:r w:rsidRPr="00E27A84">
        <w:t xml:space="preserve">, illegal </w:t>
      </w:r>
      <w:proofErr w:type="spellStart"/>
      <w:r w:rsidRPr="00E27A84">
        <w:t>receipt</w:t>
      </w:r>
      <w:proofErr w:type="spellEnd"/>
      <w:r w:rsidRPr="00E27A84">
        <w:t xml:space="preserve"> </w:t>
      </w:r>
      <w:proofErr w:type="spellStart"/>
      <w:r w:rsidRPr="00E27A84">
        <w:t>or</w:t>
      </w:r>
      <w:proofErr w:type="spellEnd"/>
      <w:r w:rsidRPr="00E27A84">
        <w:t xml:space="preserve"> </w:t>
      </w:r>
      <w:proofErr w:type="spellStart"/>
      <w:r w:rsidRPr="00E27A84">
        <w:t>use</w:t>
      </w:r>
      <w:proofErr w:type="spellEnd"/>
      <w:r w:rsidRPr="00E27A84">
        <w:t xml:space="preserve"> of </w:t>
      </w:r>
      <w:proofErr w:type="spellStart"/>
      <w:r w:rsidRPr="00E27A84">
        <w:t>confidential</w:t>
      </w:r>
      <w:proofErr w:type="spellEnd"/>
      <w:r w:rsidRPr="00E27A84">
        <w:t xml:space="preserve"> </w:t>
      </w:r>
      <w:proofErr w:type="spellStart"/>
      <w:r w:rsidRPr="00E27A84">
        <w:t>information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third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>.</w:t>
      </w:r>
    </w:p>
    <w:p w:rsidR="00E27A84" w:rsidRDefault="00E27A84" w:rsidP="00E27A84">
      <w:pPr>
        <w:pStyle w:val="AralkYok"/>
      </w:pPr>
      <w:r w:rsidRPr="00E27A84">
        <w:t> </w:t>
      </w:r>
    </w:p>
    <w:p w:rsidR="00134D55" w:rsidRPr="00E27A84" w:rsidRDefault="00134D55" w:rsidP="00E27A84">
      <w:pPr>
        <w:pStyle w:val="AralkYok"/>
      </w:pPr>
    </w:p>
    <w:p w:rsidR="00E27A84" w:rsidRPr="00014FA8" w:rsidRDefault="00D72A2E" w:rsidP="00E27A84">
      <w:pPr>
        <w:pStyle w:val="AralkYok"/>
        <w:rPr>
          <w:b/>
        </w:rPr>
      </w:pPr>
      <w:r>
        <w:rPr>
          <w:b/>
        </w:rPr>
        <w:t xml:space="preserve">4. </w:t>
      </w:r>
      <w:r w:rsidR="00E27A84" w:rsidRPr="00014FA8">
        <w:rPr>
          <w:b/>
        </w:rPr>
        <w:t>LIABILITY OF THE RECEIVING PARTY</w:t>
      </w:r>
    </w:p>
    <w:p w:rsidR="00E27A84" w:rsidRPr="00E27A84" w:rsidRDefault="00E27A84" w:rsidP="00E27A84">
      <w:pPr>
        <w:pStyle w:val="AralkYok"/>
      </w:pPr>
      <w:r w:rsidRPr="00E27A84">
        <w:t xml:space="preserve">4.1. </w:t>
      </w:r>
      <w:proofErr w:type="spellStart"/>
      <w:r w:rsidRPr="00E27A84">
        <w:t>In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event</w:t>
      </w:r>
      <w:proofErr w:type="spellEnd"/>
      <w:r w:rsidRPr="00E27A84">
        <w:t xml:space="preserve"> of a </w:t>
      </w:r>
      <w:proofErr w:type="spellStart"/>
      <w:r w:rsidRPr="00E27A84">
        <w:t>breach</w:t>
      </w:r>
      <w:proofErr w:type="spellEnd"/>
      <w:r w:rsidRPr="00E27A84">
        <w:t xml:space="preserve">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of </w:t>
      </w:r>
      <w:proofErr w:type="spellStart"/>
      <w:r w:rsidRPr="00E27A84">
        <w:t>its</w:t>
      </w:r>
      <w:proofErr w:type="spellEnd"/>
      <w:r w:rsidRPr="00E27A84">
        <w:t xml:space="preserve"> </w:t>
      </w:r>
      <w:proofErr w:type="spellStart"/>
      <w:r w:rsidRPr="00E27A84">
        <w:t>obligations</w:t>
      </w:r>
      <w:proofErr w:type="spellEnd"/>
      <w:r w:rsidRPr="00E27A84">
        <w:t xml:space="preserve"> </w:t>
      </w:r>
      <w:proofErr w:type="spellStart"/>
      <w:r w:rsidRPr="00E27A84">
        <w:t>under</w:t>
      </w:r>
      <w:proofErr w:type="spellEnd"/>
      <w:r w:rsidRPr="00E27A84">
        <w:t xml:space="preserve"> </w:t>
      </w:r>
      <w:proofErr w:type="spellStart"/>
      <w:r w:rsidRPr="00E27A84">
        <w:t>this</w:t>
      </w:r>
      <w:proofErr w:type="spellEnd"/>
      <w:r w:rsidRPr="00E27A84">
        <w:t xml:space="preserve"> </w:t>
      </w:r>
      <w:proofErr w:type="spellStart"/>
      <w:r w:rsidRPr="00E27A84">
        <w:t>Agreement</w:t>
      </w:r>
      <w:proofErr w:type="spellEnd"/>
      <w:r w:rsidRPr="00E27A84">
        <w:t xml:space="preserve">,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Receiving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 </w:t>
      </w:r>
      <w:proofErr w:type="spellStart"/>
      <w:r w:rsidRPr="00E27A84">
        <w:t>undertakes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reimburse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losses</w:t>
      </w:r>
      <w:proofErr w:type="spellEnd"/>
      <w:r w:rsidRPr="00E27A84">
        <w:t xml:space="preserve"> </w:t>
      </w:r>
      <w:proofErr w:type="spellStart"/>
      <w:r w:rsidRPr="00E27A84">
        <w:t>incurred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 xml:space="preserve">, </w:t>
      </w:r>
      <w:proofErr w:type="spellStart"/>
      <w:r w:rsidRPr="00E27A84">
        <w:t>and</w:t>
      </w:r>
      <w:proofErr w:type="spellEnd"/>
      <w:r w:rsidRPr="00E27A84">
        <w:t xml:space="preserve"> </w:t>
      </w:r>
      <w:proofErr w:type="spellStart"/>
      <w:r w:rsidRPr="00E27A84">
        <w:t>to</w:t>
      </w:r>
      <w:proofErr w:type="spellEnd"/>
      <w:r w:rsidRPr="00E27A84">
        <w:t xml:space="preserve"> pay a </w:t>
      </w:r>
      <w:proofErr w:type="spellStart"/>
      <w:r w:rsidRPr="00E27A84">
        <w:t>fine</w:t>
      </w:r>
      <w:proofErr w:type="spellEnd"/>
      <w:r w:rsidRPr="00E27A84">
        <w:t xml:space="preserve"> of ____ (______) </w:t>
      </w:r>
      <w:proofErr w:type="spellStart"/>
      <w:r w:rsidRPr="00E27A84">
        <w:t>dollars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each</w:t>
      </w:r>
      <w:proofErr w:type="spellEnd"/>
      <w:r w:rsidRPr="00E27A84">
        <w:t xml:space="preserve"> </w:t>
      </w:r>
      <w:proofErr w:type="spellStart"/>
      <w:r w:rsidRPr="00E27A84">
        <w:t>case</w:t>
      </w:r>
      <w:proofErr w:type="spellEnd"/>
      <w:r w:rsidRPr="00E27A84">
        <w:t xml:space="preserve"> </w:t>
      </w:r>
      <w:proofErr w:type="spellStart"/>
      <w:r w:rsidRPr="00E27A84">
        <w:t>identified</w:t>
      </w:r>
      <w:proofErr w:type="spellEnd"/>
      <w:r w:rsidRPr="00E27A84">
        <w:t>.</w:t>
      </w:r>
    </w:p>
    <w:p w:rsidR="00E27A84" w:rsidRDefault="00E27A84" w:rsidP="00E27A84">
      <w:pPr>
        <w:pStyle w:val="AralkYok"/>
      </w:pPr>
      <w:r w:rsidRPr="00E27A84">
        <w:t> </w:t>
      </w:r>
    </w:p>
    <w:p w:rsidR="00134D55" w:rsidRPr="00E27A84" w:rsidRDefault="00134D55" w:rsidP="00E27A84">
      <w:pPr>
        <w:pStyle w:val="AralkYok"/>
      </w:pPr>
    </w:p>
    <w:p w:rsidR="00E27A84" w:rsidRPr="00014FA8" w:rsidRDefault="00D72A2E" w:rsidP="00E27A84">
      <w:pPr>
        <w:pStyle w:val="AralkYok"/>
        <w:rPr>
          <w:b/>
        </w:rPr>
      </w:pPr>
      <w:r>
        <w:rPr>
          <w:b/>
        </w:rPr>
        <w:t xml:space="preserve">5. </w:t>
      </w:r>
      <w:r w:rsidR="00E27A84" w:rsidRPr="00014FA8">
        <w:rPr>
          <w:b/>
        </w:rPr>
        <w:t>FINAL PROVISIONS</w:t>
      </w:r>
    </w:p>
    <w:p w:rsidR="00E27A84" w:rsidRPr="00E27A84" w:rsidRDefault="00E27A84" w:rsidP="00E27A84">
      <w:pPr>
        <w:pStyle w:val="AralkYok"/>
      </w:pPr>
      <w:r w:rsidRPr="00E27A84">
        <w:t xml:space="preserve">5.1.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Agreement</w:t>
      </w:r>
      <w:proofErr w:type="spellEnd"/>
      <w:r w:rsidRPr="00E27A84">
        <w:t xml:space="preserve"> is </w:t>
      </w:r>
      <w:proofErr w:type="spellStart"/>
      <w:r w:rsidRPr="00E27A84">
        <w:t>made</w:t>
      </w:r>
      <w:proofErr w:type="spellEnd"/>
      <w:r w:rsidRPr="00E27A84">
        <w:t xml:space="preserve"> in 2 (</w:t>
      </w:r>
      <w:proofErr w:type="spellStart"/>
      <w:r w:rsidRPr="00E27A84">
        <w:t>two</w:t>
      </w:r>
      <w:proofErr w:type="spellEnd"/>
      <w:r w:rsidRPr="00E27A84">
        <w:t xml:space="preserve">) </w:t>
      </w:r>
      <w:proofErr w:type="spellStart"/>
      <w:r w:rsidRPr="00E27A84">
        <w:t>copies</w:t>
      </w:r>
      <w:proofErr w:type="spellEnd"/>
      <w:r w:rsidRPr="00E27A84">
        <w:t xml:space="preserve">, </w:t>
      </w:r>
      <w:proofErr w:type="spellStart"/>
      <w:r w:rsidRPr="00E27A84">
        <w:t>one</w:t>
      </w:r>
      <w:proofErr w:type="spellEnd"/>
      <w:r w:rsidRPr="00E27A84">
        <w:t xml:space="preserve"> </w:t>
      </w:r>
      <w:proofErr w:type="spellStart"/>
      <w:r w:rsidRPr="00E27A84">
        <w:t>for</w:t>
      </w:r>
      <w:proofErr w:type="spellEnd"/>
      <w:r w:rsidRPr="00E27A84">
        <w:t xml:space="preserve"> </w:t>
      </w:r>
      <w:proofErr w:type="spellStart"/>
      <w:r w:rsidRPr="00E27A84">
        <w:t>each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Parties</w:t>
      </w:r>
      <w:proofErr w:type="spellEnd"/>
      <w:r w:rsidRPr="00E27A84">
        <w:t xml:space="preserve">,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Agreement</w:t>
      </w:r>
      <w:proofErr w:type="spellEnd"/>
      <w:r w:rsidRPr="00E27A84">
        <w:t xml:space="preserve"> </w:t>
      </w:r>
      <w:proofErr w:type="spellStart"/>
      <w:r w:rsidRPr="00E27A84">
        <w:t>comes</w:t>
      </w:r>
      <w:proofErr w:type="spellEnd"/>
      <w:r w:rsidRPr="00E27A84">
        <w:t xml:space="preserve"> </w:t>
      </w:r>
      <w:proofErr w:type="spellStart"/>
      <w:r w:rsidRPr="00E27A84">
        <w:t>into</w:t>
      </w:r>
      <w:proofErr w:type="spellEnd"/>
      <w:r w:rsidRPr="00E27A84">
        <w:t xml:space="preserve"> </w:t>
      </w:r>
      <w:proofErr w:type="spellStart"/>
      <w:r w:rsidRPr="00E27A84">
        <w:t>force</w:t>
      </w:r>
      <w:proofErr w:type="spellEnd"/>
      <w:r w:rsidRPr="00E27A84">
        <w:t xml:space="preserve"> </w:t>
      </w:r>
      <w:proofErr w:type="spellStart"/>
      <w:r w:rsidRPr="00E27A84">
        <w:t>from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date</w:t>
      </w:r>
      <w:proofErr w:type="spellEnd"/>
      <w:r w:rsidRPr="00E27A84">
        <w:t xml:space="preserve"> of </w:t>
      </w:r>
      <w:proofErr w:type="spellStart"/>
      <w:r w:rsidRPr="00E27A84">
        <w:t>signing</w:t>
      </w:r>
      <w:proofErr w:type="spellEnd"/>
      <w:r w:rsidRPr="00E27A84">
        <w:t xml:space="preserve"> </w:t>
      </w:r>
      <w:proofErr w:type="spellStart"/>
      <w:r w:rsidRPr="00E27A84">
        <w:t>and</w:t>
      </w:r>
      <w:proofErr w:type="spellEnd"/>
      <w:r w:rsidRPr="00E27A84">
        <w:t xml:space="preserve"> is </w:t>
      </w:r>
      <w:proofErr w:type="spellStart"/>
      <w:r w:rsidRPr="00E27A84">
        <w:t>valid</w:t>
      </w:r>
      <w:proofErr w:type="spellEnd"/>
      <w:r w:rsidRPr="00E27A84">
        <w:t xml:space="preserve"> </w:t>
      </w:r>
      <w:proofErr w:type="spellStart"/>
      <w:r w:rsidRPr="00E27A84">
        <w:t>until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disclosure</w:t>
      </w:r>
      <w:proofErr w:type="spellEnd"/>
      <w:r w:rsidRPr="00E27A84">
        <w:t xml:space="preserve"> of </w:t>
      </w:r>
      <w:proofErr w:type="spellStart"/>
      <w:r w:rsidRPr="00E27A84">
        <w:t>the</w:t>
      </w:r>
      <w:proofErr w:type="spellEnd"/>
      <w:r w:rsidRPr="00E27A84">
        <w:t xml:space="preserve"> Project </w:t>
      </w:r>
      <w:proofErr w:type="spellStart"/>
      <w:r w:rsidRPr="00E27A84">
        <w:t>by</w:t>
      </w:r>
      <w:proofErr w:type="spellEnd"/>
      <w:r w:rsidRPr="00E27A84">
        <w:t xml:space="preserve"> </w:t>
      </w:r>
      <w:proofErr w:type="spellStart"/>
      <w:r w:rsidRPr="00E27A84">
        <w:t>the</w:t>
      </w:r>
      <w:proofErr w:type="spellEnd"/>
      <w:r w:rsidRPr="00E27A84">
        <w:t xml:space="preserve"> </w:t>
      </w:r>
      <w:proofErr w:type="spellStart"/>
      <w:r w:rsidRPr="00E27A84">
        <w:t>Disclosing</w:t>
      </w:r>
      <w:proofErr w:type="spellEnd"/>
      <w:r w:rsidRPr="00E27A84">
        <w:t xml:space="preserve"> </w:t>
      </w:r>
      <w:proofErr w:type="spellStart"/>
      <w:r w:rsidRPr="00E27A84">
        <w:t>Party</w:t>
      </w:r>
      <w:proofErr w:type="spellEnd"/>
      <w:r w:rsidRPr="00E27A84">
        <w:t>.</w:t>
      </w:r>
    </w:p>
    <w:p w:rsidR="00E27A84" w:rsidRPr="00E27A84" w:rsidRDefault="00E27A84" w:rsidP="00E27A84">
      <w:pPr>
        <w:pStyle w:val="AralkYok"/>
      </w:pPr>
      <w:r w:rsidRPr="00E27A84">
        <w:t>5.2.</w:t>
      </w:r>
      <w:r>
        <w:t xml:space="preserve"> </w:t>
      </w:r>
      <w:proofErr w:type="spellStart"/>
      <w:r w:rsidR="00264319" w:rsidRPr="00264319">
        <w:t>Disputes</w:t>
      </w:r>
      <w:proofErr w:type="spellEnd"/>
      <w:r w:rsidR="00264319" w:rsidRPr="00264319">
        <w:t xml:space="preserve"> </w:t>
      </w:r>
      <w:proofErr w:type="spellStart"/>
      <w:r w:rsidR="00264319" w:rsidRPr="00264319">
        <w:t>arising</w:t>
      </w:r>
      <w:proofErr w:type="spellEnd"/>
      <w:r w:rsidR="00264319" w:rsidRPr="00264319">
        <w:t xml:space="preserve"> </w:t>
      </w:r>
      <w:proofErr w:type="spellStart"/>
      <w:r w:rsidR="00264319" w:rsidRPr="00264319">
        <w:t>out</w:t>
      </w:r>
      <w:proofErr w:type="spellEnd"/>
      <w:r w:rsidR="00264319" w:rsidRPr="00264319">
        <w:t xml:space="preserve"> of </w:t>
      </w:r>
      <w:proofErr w:type="spellStart"/>
      <w:r w:rsidR="00264319" w:rsidRPr="00264319">
        <w:t>this</w:t>
      </w:r>
      <w:proofErr w:type="spellEnd"/>
      <w:r w:rsidR="00264319" w:rsidRPr="00264319">
        <w:t xml:space="preserve"> </w:t>
      </w:r>
      <w:proofErr w:type="spellStart"/>
      <w:r w:rsidR="00264319" w:rsidRPr="00264319">
        <w:t>Agreement</w:t>
      </w:r>
      <w:proofErr w:type="spellEnd"/>
      <w:r w:rsidR="00264319" w:rsidRPr="00264319">
        <w:t xml:space="preserve">, </w:t>
      </w:r>
      <w:proofErr w:type="spellStart"/>
      <w:r w:rsidR="00264319" w:rsidRPr="00264319">
        <w:t>the</w:t>
      </w:r>
      <w:proofErr w:type="spellEnd"/>
      <w:r w:rsidR="00264319" w:rsidRPr="00264319">
        <w:t xml:space="preserve"> </w:t>
      </w:r>
      <w:proofErr w:type="spellStart"/>
      <w:r w:rsidR="00264319" w:rsidRPr="00264319">
        <w:t>Parties</w:t>
      </w:r>
      <w:proofErr w:type="spellEnd"/>
      <w:r w:rsidR="00264319" w:rsidRPr="00264319">
        <w:t xml:space="preserve"> </w:t>
      </w:r>
      <w:proofErr w:type="spellStart"/>
      <w:r w:rsidR="00264319" w:rsidRPr="00264319">
        <w:t>undertake</w:t>
      </w:r>
      <w:proofErr w:type="spellEnd"/>
      <w:r w:rsidR="00264319" w:rsidRPr="00264319">
        <w:t xml:space="preserve"> </w:t>
      </w:r>
      <w:proofErr w:type="spellStart"/>
      <w:r w:rsidR="00264319" w:rsidRPr="00264319">
        <w:t>to</w:t>
      </w:r>
      <w:proofErr w:type="spellEnd"/>
      <w:r w:rsidR="00264319" w:rsidRPr="00264319">
        <w:t xml:space="preserve"> </w:t>
      </w:r>
      <w:proofErr w:type="spellStart"/>
      <w:r w:rsidR="00264319" w:rsidRPr="00264319">
        <w:t>resolve</w:t>
      </w:r>
      <w:proofErr w:type="spellEnd"/>
      <w:r w:rsidR="00264319" w:rsidRPr="00264319">
        <w:t xml:space="preserve"> </w:t>
      </w:r>
      <w:proofErr w:type="spellStart"/>
      <w:r w:rsidR="00264319" w:rsidRPr="00264319">
        <w:t>by</w:t>
      </w:r>
      <w:proofErr w:type="spellEnd"/>
      <w:r w:rsidR="00264319" w:rsidRPr="00264319">
        <w:t xml:space="preserve"> </w:t>
      </w:r>
      <w:proofErr w:type="spellStart"/>
      <w:r w:rsidR="00264319" w:rsidRPr="00264319">
        <w:t>negotiation</w:t>
      </w:r>
      <w:proofErr w:type="spellEnd"/>
      <w:r w:rsidR="00264319" w:rsidRPr="00264319">
        <w:t xml:space="preserve">, </w:t>
      </w:r>
      <w:proofErr w:type="spellStart"/>
      <w:r w:rsidR="00264319" w:rsidRPr="00264319">
        <w:t>and</w:t>
      </w:r>
      <w:proofErr w:type="spellEnd"/>
      <w:r w:rsidR="00264319" w:rsidRPr="00264319">
        <w:t xml:space="preserve"> </w:t>
      </w:r>
      <w:proofErr w:type="spellStart"/>
      <w:r w:rsidR="00264319" w:rsidRPr="00264319">
        <w:t>if</w:t>
      </w:r>
      <w:proofErr w:type="spellEnd"/>
      <w:r w:rsidR="00264319" w:rsidRPr="00264319">
        <w:t xml:space="preserve"> it is </w:t>
      </w:r>
      <w:proofErr w:type="spellStart"/>
      <w:r w:rsidR="00264319" w:rsidRPr="00264319">
        <w:t>impossible</w:t>
      </w:r>
      <w:proofErr w:type="spellEnd"/>
      <w:r w:rsidR="00264319" w:rsidRPr="00264319">
        <w:t xml:space="preserve"> </w:t>
      </w:r>
      <w:proofErr w:type="spellStart"/>
      <w:r w:rsidR="00264319" w:rsidRPr="00264319">
        <w:t>to</w:t>
      </w:r>
      <w:proofErr w:type="spellEnd"/>
      <w:r w:rsidR="00264319" w:rsidRPr="00264319">
        <w:t xml:space="preserve"> </w:t>
      </w:r>
      <w:proofErr w:type="spellStart"/>
      <w:r w:rsidR="00264319" w:rsidRPr="00264319">
        <w:t>reach</w:t>
      </w:r>
      <w:proofErr w:type="spellEnd"/>
      <w:r w:rsidR="00264319" w:rsidRPr="00264319">
        <w:t xml:space="preserve"> an </w:t>
      </w:r>
      <w:proofErr w:type="spellStart"/>
      <w:r w:rsidR="00264319" w:rsidRPr="00264319">
        <w:t>agreement</w:t>
      </w:r>
      <w:proofErr w:type="spellEnd"/>
      <w:r w:rsidR="00264319" w:rsidRPr="00264319">
        <w:t xml:space="preserve">, in a </w:t>
      </w:r>
      <w:proofErr w:type="spellStart"/>
      <w:r w:rsidR="00264319" w:rsidRPr="00264319">
        <w:t>judicial</w:t>
      </w:r>
      <w:proofErr w:type="spellEnd"/>
      <w:r w:rsidR="00264319" w:rsidRPr="00264319">
        <w:t xml:space="preserve"> </w:t>
      </w:r>
      <w:proofErr w:type="spellStart"/>
      <w:r w:rsidR="00264319" w:rsidRPr="00264319">
        <w:t>procedure</w:t>
      </w:r>
      <w:proofErr w:type="spellEnd"/>
      <w:r w:rsidR="00264319" w:rsidRPr="00264319">
        <w:t xml:space="preserve"> in </w:t>
      </w:r>
      <w:proofErr w:type="spellStart"/>
      <w:r w:rsidR="00264319" w:rsidRPr="00264319">
        <w:t>accordance</w:t>
      </w:r>
      <w:proofErr w:type="spellEnd"/>
      <w:r w:rsidR="00264319" w:rsidRPr="00264319">
        <w:t xml:space="preserve"> </w:t>
      </w:r>
      <w:proofErr w:type="spellStart"/>
      <w:r w:rsidR="00264319" w:rsidRPr="00264319">
        <w:t>with</w:t>
      </w:r>
      <w:proofErr w:type="spellEnd"/>
      <w:r w:rsidR="00264319" w:rsidRPr="00264319">
        <w:t xml:space="preserve"> </w:t>
      </w:r>
      <w:proofErr w:type="spellStart"/>
      <w:r w:rsidR="00264319" w:rsidRPr="00264319">
        <w:t>the</w:t>
      </w:r>
      <w:proofErr w:type="spellEnd"/>
      <w:r w:rsidR="00264319" w:rsidRPr="00264319">
        <w:t xml:space="preserve"> </w:t>
      </w:r>
      <w:proofErr w:type="spellStart"/>
      <w:r w:rsidR="00264319" w:rsidRPr="00264319">
        <w:t>legislation</w:t>
      </w:r>
      <w:proofErr w:type="spellEnd"/>
      <w:r w:rsidR="00264319" w:rsidRPr="00264319">
        <w:t xml:space="preserve"> of </w:t>
      </w:r>
      <w:proofErr w:type="spellStart"/>
      <w:r w:rsidR="008F2589">
        <w:t>the</w:t>
      </w:r>
      <w:proofErr w:type="spellEnd"/>
      <w:r w:rsidR="008F2589">
        <w:t xml:space="preserve"> </w:t>
      </w:r>
      <w:proofErr w:type="spellStart"/>
      <w:r w:rsidR="008F2589">
        <w:t>R</w:t>
      </w:r>
      <w:r w:rsidR="00264319" w:rsidRPr="00264319">
        <w:t>epublic</w:t>
      </w:r>
      <w:proofErr w:type="spellEnd"/>
      <w:r w:rsidR="00264319" w:rsidRPr="00264319">
        <w:t xml:space="preserve"> of </w:t>
      </w:r>
      <w:proofErr w:type="spellStart"/>
      <w:r w:rsidR="00264319" w:rsidRPr="00264319">
        <w:t>T</w:t>
      </w:r>
      <w:r w:rsidR="008F2589">
        <w:t>u</w:t>
      </w:r>
      <w:r w:rsidR="00264319" w:rsidRPr="00264319">
        <w:t>rkey</w:t>
      </w:r>
      <w:proofErr w:type="spellEnd"/>
      <w:r w:rsidR="00264319" w:rsidRPr="00264319">
        <w:t>.</w:t>
      </w:r>
    </w:p>
    <w:p w:rsidR="001B5658" w:rsidRDefault="001B5658" w:rsidP="00807BAF">
      <w:pPr>
        <w:pStyle w:val="AralkYok"/>
      </w:pPr>
    </w:p>
    <w:p w:rsidR="00134D55" w:rsidRDefault="00134D55" w:rsidP="00807BAF">
      <w:pPr>
        <w:pStyle w:val="AralkYok"/>
      </w:pPr>
    </w:p>
    <w:p w:rsidR="001B5658" w:rsidRPr="000A40FF" w:rsidRDefault="00877503" w:rsidP="00807BAF">
      <w:pPr>
        <w:pStyle w:val="AralkYok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2pt;width:226.55pt;height:124.55pt;z-index:251661312;mso-width-relative:margin;mso-height-relative:margin">
            <v:textbox style="mso-fit-shape-to-text:t">
              <w:txbxContent>
                <w:p w:rsidR="001B5658" w:rsidRDefault="00EA3779" w:rsidP="001B5658">
                  <w:pPr>
                    <w:pStyle w:val="AralkYok"/>
                  </w:pPr>
                  <w:r>
                    <w:t>RECEIVING</w:t>
                  </w:r>
                  <w:r w:rsidR="001B5658" w:rsidRPr="00BB6425">
                    <w:t xml:space="preserve"> </w:t>
                  </w:r>
                  <w:r w:rsidR="001B5658">
                    <w:t>P</w:t>
                  </w:r>
                  <w:r w:rsidR="001B5658" w:rsidRPr="00BB6425">
                    <w:t>ARTY</w:t>
                  </w:r>
                </w:p>
                <w:p w:rsidR="001B5658" w:rsidRDefault="001B5658" w:rsidP="001B5658">
                  <w:pPr>
                    <w:pStyle w:val="AralkYok"/>
                  </w:pPr>
                  <w:proofErr w:type="spellStart"/>
                  <w:r>
                    <w:t>Date</w:t>
                  </w:r>
                  <w:proofErr w:type="spellEnd"/>
                  <w:r>
                    <w:tab/>
                  </w:r>
                  <w:r>
                    <w:tab/>
                    <w:t>:</w:t>
                  </w:r>
                  <w:r w:rsidR="007B7323">
                    <w:t xml:space="preserve"> 12.02.2018</w:t>
                  </w:r>
                </w:p>
                <w:p w:rsidR="001B5658" w:rsidRDefault="001B5658" w:rsidP="001B5658">
                  <w:pPr>
                    <w:pStyle w:val="AralkYok"/>
                  </w:pPr>
                  <w:proofErr w:type="spellStart"/>
                  <w:r>
                    <w:t>Signature</w:t>
                  </w:r>
                  <w:proofErr w:type="spellEnd"/>
                  <w:r>
                    <w:tab/>
                    <w:t>:</w:t>
                  </w:r>
                  <w:r w:rsidR="007B7323">
                    <w:t xml:space="preserve"> e-</w:t>
                  </w:r>
                  <w:proofErr w:type="spellStart"/>
                  <w:r w:rsidR="007B7323">
                    <w:t>signature</w:t>
                  </w:r>
                  <w:proofErr w:type="spellEnd"/>
                </w:p>
                <w:p w:rsidR="001B5658" w:rsidRDefault="001B5658"/>
                <w:p w:rsidR="001B5658" w:rsidRDefault="001B5658"/>
                <w:p w:rsidR="001B5658" w:rsidRDefault="001B5658">
                  <w:r>
                    <w:t xml:space="preserve">Name </w:t>
                  </w:r>
                  <w:proofErr w:type="spellStart"/>
                  <w:r>
                    <w:t>Surname</w:t>
                  </w:r>
                  <w:proofErr w:type="spellEnd"/>
                  <w:r>
                    <w:tab/>
                    <w:t>:</w:t>
                  </w:r>
                  <w:r w:rsidR="007B7323">
                    <w:t xml:space="preserve"> </w:t>
                  </w:r>
                  <w:r w:rsidR="00E777E9">
                    <w:t>Ümit AYDOĞAN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.6pt;margin-top:1.6pt;width:226.55pt;height:148.6pt;z-index:251660288;mso-height-percent:200;mso-height-percent:200;mso-width-relative:margin;mso-height-relative:margin">
            <v:textbox style="mso-fit-shape-to-text:t">
              <w:txbxContent>
                <w:p w:rsidR="001B5658" w:rsidRDefault="001B5658" w:rsidP="001B5658">
                  <w:pPr>
                    <w:pStyle w:val="AralkYok"/>
                  </w:pPr>
                  <w:r>
                    <w:t>DI</w:t>
                  </w:r>
                  <w:r w:rsidRPr="00BB6425">
                    <w:t>SCLOS</w:t>
                  </w:r>
                  <w:r>
                    <w:t>I</w:t>
                  </w:r>
                  <w:r w:rsidRPr="00BB6425">
                    <w:t xml:space="preserve">NG </w:t>
                  </w:r>
                  <w:r>
                    <w:t>P</w:t>
                  </w:r>
                  <w:r w:rsidRPr="00BB6425">
                    <w:t>ARTY</w:t>
                  </w:r>
                </w:p>
                <w:p w:rsidR="001B5658" w:rsidRDefault="001B5658" w:rsidP="001B5658">
                  <w:pPr>
                    <w:pStyle w:val="AralkYok"/>
                  </w:pPr>
                  <w:proofErr w:type="spellStart"/>
                  <w:r>
                    <w:t>Date</w:t>
                  </w:r>
                  <w:proofErr w:type="spellEnd"/>
                  <w:r>
                    <w:tab/>
                  </w:r>
                  <w:r>
                    <w:tab/>
                    <w:t>:</w:t>
                  </w:r>
                </w:p>
                <w:p w:rsidR="001B5658" w:rsidRDefault="001B5658" w:rsidP="001B5658">
                  <w:pPr>
                    <w:pStyle w:val="AralkYok"/>
                  </w:pPr>
                  <w:proofErr w:type="spellStart"/>
                  <w:r>
                    <w:t>Signature</w:t>
                  </w:r>
                  <w:proofErr w:type="spellEnd"/>
                  <w:r>
                    <w:tab/>
                    <w:t>:</w:t>
                  </w:r>
                </w:p>
                <w:p w:rsidR="001B5658" w:rsidRDefault="001B5658"/>
                <w:p w:rsidR="001B5658" w:rsidRDefault="001B5658"/>
                <w:p w:rsidR="001B5658" w:rsidRDefault="001B5658">
                  <w:r>
                    <w:t xml:space="preserve">Name </w:t>
                  </w:r>
                  <w:proofErr w:type="spellStart"/>
                  <w:r>
                    <w:t>Surname</w:t>
                  </w:r>
                  <w:proofErr w:type="spellEnd"/>
                  <w:r>
                    <w:tab/>
                    <w:t>:</w:t>
                  </w:r>
                </w:p>
              </w:txbxContent>
            </v:textbox>
          </v:shape>
        </w:pict>
      </w:r>
    </w:p>
    <w:sectPr w:rsidR="001B5658" w:rsidRPr="000A40FF" w:rsidSect="0088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9322DC"/>
    <w:multiLevelType w:val="hybridMultilevel"/>
    <w:tmpl w:val="D5EC6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112A1"/>
    <w:multiLevelType w:val="hybridMultilevel"/>
    <w:tmpl w:val="E17E4654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371EC"/>
    <w:multiLevelType w:val="hybridMultilevel"/>
    <w:tmpl w:val="C0E8FE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4E82"/>
    <w:rsid w:val="00001030"/>
    <w:rsid w:val="0000193A"/>
    <w:rsid w:val="00004578"/>
    <w:rsid w:val="00006966"/>
    <w:rsid w:val="00014FA8"/>
    <w:rsid w:val="000249F9"/>
    <w:rsid w:val="0002754B"/>
    <w:rsid w:val="00037692"/>
    <w:rsid w:val="00040114"/>
    <w:rsid w:val="00047CD3"/>
    <w:rsid w:val="00051A57"/>
    <w:rsid w:val="00052877"/>
    <w:rsid w:val="000632D7"/>
    <w:rsid w:val="00064602"/>
    <w:rsid w:val="00065669"/>
    <w:rsid w:val="0008301B"/>
    <w:rsid w:val="000903D9"/>
    <w:rsid w:val="00090CA4"/>
    <w:rsid w:val="000A035D"/>
    <w:rsid w:val="000A1367"/>
    <w:rsid w:val="000A3CC8"/>
    <w:rsid w:val="000A40FF"/>
    <w:rsid w:val="000A4964"/>
    <w:rsid w:val="000A4EAF"/>
    <w:rsid w:val="000B7185"/>
    <w:rsid w:val="000D15C4"/>
    <w:rsid w:val="000D479F"/>
    <w:rsid w:val="000F1648"/>
    <w:rsid w:val="000F3C46"/>
    <w:rsid w:val="000F7676"/>
    <w:rsid w:val="001103E7"/>
    <w:rsid w:val="00121359"/>
    <w:rsid w:val="001308BE"/>
    <w:rsid w:val="001321AC"/>
    <w:rsid w:val="0013279D"/>
    <w:rsid w:val="00133F5D"/>
    <w:rsid w:val="00134D55"/>
    <w:rsid w:val="00173EB5"/>
    <w:rsid w:val="00174647"/>
    <w:rsid w:val="00187EE2"/>
    <w:rsid w:val="00192E18"/>
    <w:rsid w:val="00193C4B"/>
    <w:rsid w:val="001A0796"/>
    <w:rsid w:val="001B2092"/>
    <w:rsid w:val="001B5658"/>
    <w:rsid w:val="001C6B9B"/>
    <w:rsid w:val="001E07CC"/>
    <w:rsid w:val="001E1A41"/>
    <w:rsid w:val="001F2D4F"/>
    <w:rsid w:val="001F43B9"/>
    <w:rsid w:val="00212C91"/>
    <w:rsid w:val="00214A49"/>
    <w:rsid w:val="002263AD"/>
    <w:rsid w:val="0023381A"/>
    <w:rsid w:val="00236E60"/>
    <w:rsid w:val="0024557D"/>
    <w:rsid w:val="00245D61"/>
    <w:rsid w:val="00245FC6"/>
    <w:rsid w:val="00264319"/>
    <w:rsid w:val="00273BEA"/>
    <w:rsid w:val="00291007"/>
    <w:rsid w:val="002A6BB5"/>
    <w:rsid w:val="002B0DAB"/>
    <w:rsid w:val="002B26FF"/>
    <w:rsid w:val="002B467A"/>
    <w:rsid w:val="002D304E"/>
    <w:rsid w:val="002D3CDD"/>
    <w:rsid w:val="002E19DB"/>
    <w:rsid w:val="002E4B3F"/>
    <w:rsid w:val="002F3882"/>
    <w:rsid w:val="002F47E5"/>
    <w:rsid w:val="002F7696"/>
    <w:rsid w:val="00301D2C"/>
    <w:rsid w:val="00314970"/>
    <w:rsid w:val="003200AF"/>
    <w:rsid w:val="003631E7"/>
    <w:rsid w:val="003727F6"/>
    <w:rsid w:val="00377FF1"/>
    <w:rsid w:val="003841D5"/>
    <w:rsid w:val="003866D9"/>
    <w:rsid w:val="003934AE"/>
    <w:rsid w:val="00393A6F"/>
    <w:rsid w:val="0039483D"/>
    <w:rsid w:val="00395DCE"/>
    <w:rsid w:val="00396909"/>
    <w:rsid w:val="003B1A5B"/>
    <w:rsid w:val="003B6B36"/>
    <w:rsid w:val="003B6B8D"/>
    <w:rsid w:val="003B7F1F"/>
    <w:rsid w:val="003E435D"/>
    <w:rsid w:val="004005D6"/>
    <w:rsid w:val="0040187D"/>
    <w:rsid w:val="0041460A"/>
    <w:rsid w:val="00416625"/>
    <w:rsid w:val="00431332"/>
    <w:rsid w:val="00431CAE"/>
    <w:rsid w:val="004501C2"/>
    <w:rsid w:val="00466566"/>
    <w:rsid w:val="004706C8"/>
    <w:rsid w:val="00477CB3"/>
    <w:rsid w:val="0048052E"/>
    <w:rsid w:val="004867FC"/>
    <w:rsid w:val="00486BB0"/>
    <w:rsid w:val="0049311D"/>
    <w:rsid w:val="0049516E"/>
    <w:rsid w:val="004965E8"/>
    <w:rsid w:val="004A0668"/>
    <w:rsid w:val="004A11B2"/>
    <w:rsid w:val="004B79C2"/>
    <w:rsid w:val="004C14CD"/>
    <w:rsid w:val="004C1906"/>
    <w:rsid w:val="004D0076"/>
    <w:rsid w:val="004D30FC"/>
    <w:rsid w:val="004D65D1"/>
    <w:rsid w:val="004D75F6"/>
    <w:rsid w:val="004D7F97"/>
    <w:rsid w:val="004F1A46"/>
    <w:rsid w:val="0050050F"/>
    <w:rsid w:val="00501D58"/>
    <w:rsid w:val="00501F93"/>
    <w:rsid w:val="00514261"/>
    <w:rsid w:val="00514F42"/>
    <w:rsid w:val="00535647"/>
    <w:rsid w:val="00536076"/>
    <w:rsid w:val="00541B32"/>
    <w:rsid w:val="00545EAF"/>
    <w:rsid w:val="00552115"/>
    <w:rsid w:val="005560C1"/>
    <w:rsid w:val="005607AC"/>
    <w:rsid w:val="00560F36"/>
    <w:rsid w:val="005661A4"/>
    <w:rsid w:val="005709C4"/>
    <w:rsid w:val="00573055"/>
    <w:rsid w:val="005771C7"/>
    <w:rsid w:val="00581E7B"/>
    <w:rsid w:val="005A5B05"/>
    <w:rsid w:val="005A68A3"/>
    <w:rsid w:val="005C0E5F"/>
    <w:rsid w:val="005C110F"/>
    <w:rsid w:val="005D6E92"/>
    <w:rsid w:val="005E00A3"/>
    <w:rsid w:val="005F61A4"/>
    <w:rsid w:val="00600D52"/>
    <w:rsid w:val="00624F9A"/>
    <w:rsid w:val="0062577B"/>
    <w:rsid w:val="00631670"/>
    <w:rsid w:val="006320B6"/>
    <w:rsid w:val="006377CE"/>
    <w:rsid w:val="00641CDF"/>
    <w:rsid w:val="0064322A"/>
    <w:rsid w:val="006474A1"/>
    <w:rsid w:val="006475F3"/>
    <w:rsid w:val="00654FB3"/>
    <w:rsid w:val="00666D53"/>
    <w:rsid w:val="00691843"/>
    <w:rsid w:val="006A03A4"/>
    <w:rsid w:val="006A2FDF"/>
    <w:rsid w:val="006C2256"/>
    <w:rsid w:val="006C2A84"/>
    <w:rsid w:val="006C42D5"/>
    <w:rsid w:val="006D043D"/>
    <w:rsid w:val="006D16D1"/>
    <w:rsid w:val="006D2F4B"/>
    <w:rsid w:val="006E4DB6"/>
    <w:rsid w:val="007114CB"/>
    <w:rsid w:val="00713492"/>
    <w:rsid w:val="00720D88"/>
    <w:rsid w:val="00723BC2"/>
    <w:rsid w:val="00725344"/>
    <w:rsid w:val="00726989"/>
    <w:rsid w:val="00733992"/>
    <w:rsid w:val="00744579"/>
    <w:rsid w:val="007459B7"/>
    <w:rsid w:val="00754E7C"/>
    <w:rsid w:val="00757C76"/>
    <w:rsid w:val="00765939"/>
    <w:rsid w:val="00770D32"/>
    <w:rsid w:val="00771CAB"/>
    <w:rsid w:val="007806B2"/>
    <w:rsid w:val="007A2AF2"/>
    <w:rsid w:val="007B7323"/>
    <w:rsid w:val="007D2F3B"/>
    <w:rsid w:val="007D44CC"/>
    <w:rsid w:val="007D47F1"/>
    <w:rsid w:val="007E707D"/>
    <w:rsid w:val="007F210A"/>
    <w:rsid w:val="007F6A79"/>
    <w:rsid w:val="00800755"/>
    <w:rsid w:val="0080253B"/>
    <w:rsid w:val="008060C3"/>
    <w:rsid w:val="00807BAF"/>
    <w:rsid w:val="008205EF"/>
    <w:rsid w:val="008226C1"/>
    <w:rsid w:val="00822FF8"/>
    <w:rsid w:val="00832A9B"/>
    <w:rsid w:val="008357BC"/>
    <w:rsid w:val="00835FE3"/>
    <w:rsid w:val="008503FF"/>
    <w:rsid w:val="008509A0"/>
    <w:rsid w:val="0086346B"/>
    <w:rsid w:val="00870706"/>
    <w:rsid w:val="008717D9"/>
    <w:rsid w:val="00874A37"/>
    <w:rsid w:val="00876E57"/>
    <w:rsid w:val="00877503"/>
    <w:rsid w:val="00882067"/>
    <w:rsid w:val="00886002"/>
    <w:rsid w:val="00887252"/>
    <w:rsid w:val="00892D17"/>
    <w:rsid w:val="00893555"/>
    <w:rsid w:val="008A0FFA"/>
    <w:rsid w:val="008A51E6"/>
    <w:rsid w:val="008B265F"/>
    <w:rsid w:val="008B61BC"/>
    <w:rsid w:val="008C1E51"/>
    <w:rsid w:val="008C74CA"/>
    <w:rsid w:val="008D3ECF"/>
    <w:rsid w:val="008D518A"/>
    <w:rsid w:val="008D6BBA"/>
    <w:rsid w:val="008D705D"/>
    <w:rsid w:val="008E0F34"/>
    <w:rsid w:val="008E3651"/>
    <w:rsid w:val="008F2589"/>
    <w:rsid w:val="008F61E7"/>
    <w:rsid w:val="008F6675"/>
    <w:rsid w:val="008F70A3"/>
    <w:rsid w:val="009017A4"/>
    <w:rsid w:val="00904845"/>
    <w:rsid w:val="00911629"/>
    <w:rsid w:val="00923E57"/>
    <w:rsid w:val="00924A18"/>
    <w:rsid w:val="00924FFA"/>
    <w:rsid w:val="00930CA2"/>
    <w:rsid w:val="00940A6F"/>
    <w:rsid w:val="00941FB2"/>
    <w:rsid w:val="00967CD0"/>
    <w:rsid w:val="00981E19"/>
    <w:rsid w:val="00991DCB"/>
    <w:rsid w:val="009976DF"/>
    <w:rsid w:val="00997A8F"/>
    <w:rsid w:val="009B0DCC"/>
    <w:rsid w:val="009C40D1"/>
    <w:rsid w:val="009C4E82"/>
    <w:rsid w:val="009D21DE"/>
    <w:rsid w:val="009F0D8A"/>
    <w:rsid w:val="009F3EE1"/>
    <w:rsid w:val="009F6244"/>
    <w:rsid w:val="00A036AA"/>
    <w:rsid w:val="00A0769B"/>
    <w:rsid w:val="00A10C38"/>
    <w:rsid w:val="00A10EFF"/>
    <w:rsid w:val="00A21193"/>
    <w:rsid w:val="00A21EC4"/>
    <w:rsid w:val="00A22E41"/>
    <w:rsid w:val="00A2680B"/>
    <w:rsid w:val="00A40B7E"/>
    <w:rsid w:val="00A43EF7"/>
    <w:rsid w:val="00A44D2C"/>
    <w:rsid w:val="00A57680"/>
    <w:rsid w:val="00A649A6"/>
    <w:rsid w:val="00A7797E"/>
    <w:rsid w:val="00A92918"/>
    <w:rsid w:val="00AA0392"/>
    <w:rsid w:val="00AB3C1B"/>
    <w:rsid w:val="00AC1BCF"/>
    <w:rsid w:val="00AD05CC"/>
    <w:rsid w:val="00AD6800"/>
    <w:rsid w:val="00AD7531"/>
    <w:rsid w:val="00AE39ED"/>
    <w:rsid w:val="00AF1595"/>
    <w:rsid w:val="00AF6210"/>
    <w:rsid w:val="00B03945"/>
    <w:rsid w:val="00B0423E"/>
    <w:rsid w:val="00B113BD"/>
    <w:rsid w:val="00B11C8E"/>
    <w:rsid w:val="00B13BD4"/>
    <w:rsid w:val="00B15828"/>
    <w:rsid w:val="00B163E1"/>
    <w:rsid w:val="00B212C1"/>
    <w:rsid w:val="00B45518"/>
    <w:rsid w:val="00B558FF"/>
    <w:rsid w:val="00B623D7"/>
    <w:rsid w:val="00B64BAF"/>
    <w:rsid w:val="00B67ADF"/>
    <w:rsid w:val="00B75A56"/>
    <w:rsid w:val="00B91D95"/>
    <w:rsid w:val="00BB097C"/>
    <w:rsid w:val="00BB09F0"/>
    <w:rsid w:val="00BB3F01"/>
    <w:rsid w:val="00BB554D"/>
    <w:rsid w:val="00BB6425"/>
    <w:rsid w:val="00BD2EF0"/>
    <w:rsid w:val="00BD5175"/>
    <w:rsid w:val="00BD5ED7"/>
    <w:rsid w:val="00BE1BDA"/>
    <w:rsid w:val="00BE234B"/>
    <w:rsid w:val="00BE2C59"/>
    <w:rsid w:val="00BE5C2F"/>
    <w:rsid w:val="00BF01D3"/>
    <w:rsid w:val="00BF5F50"/>
    <w:rsid w:val="00C05789"/>
    <w:rsid w:val="00C05BFE"/>
    <w:rsid w:val="00C1167C"/>
    <w:rsid w:val="00C14F7F"/>
    <w:rsid w:val="00C30E19"/>
    <w:rsid w:val="00C32A23"/>
    <w:rsid w:val="00C56BCD"/>
    <w:rsid w:val="00C57A17"/>
    <w:rsid w:val="00C63A9B"/>
    <w:rsid w:val="00C706A4"/>
    <w:rsid w:val="00C73B3C"/>
    <w:rsid w:val="00C8014D"/>
    <w:rsid w:val="00C85896"/>
    <w:rsid w:val="00C86EB5"/>
    <w:rsid w:val="00C92F6F"/>
    <w:rsid w:val="00CA72D5"/>
    <w:rsid w:val="00CB0F95"/>
    <w:rsid w:val="00CB1BA6"/>
    <w:rsid w:val="00CB787D"/>
    <w:rsid w:val="00CC3DCE"/>
    <w:rsid w:val="00CD15B5"/>
    <w:rsid w:val="00CD4FBE"/>
    <w:rsid w:val="00CE1AAC"/>
    <w:rsid w:val="00CE6AE2"/>
    <w:rsid w:val="00CF7B1B"/>
    <w:rsid w:val="00D002A5"/>
    <w:rsid w:val="00D17A23"/>
    <w:rsid w:val="00D20BF0"/>
    <w:rsid w:val="00D21EBC"/>
    <w:rsid w:val="00D261A1"/>
    <w:rsid w:val="00D438C9"/>
    <w:rsid w:val="00D51394"/>
    <w:rsid w:val="00D52056"/>
    <w:rsid w:val="00D52945"/>
    <w:rsid w:val="00D62D0B"/>
    <w:rsid w:val="00D638CC"/>
    <w:rsid w:val="00D641E8"/>
    <w:rsid w:val="00D7027D"/>
    <w:rsid w:val="00D70737"/>
    <w:rsid w:val="00D72A2E"/>
    <w:rsid w:val="00D8727B"/>
    <w:rsid w:val="00D91E5F"/>
    <w:rsid w:val="00D95E48"/>
    <w:rsid w:val="00D96C5A"/>
    <w:rsid w:val="00D973ED"/>
    <w:rsid w:val="00DB1955"/>
    <w:rsid w:val="00DC015B"/>
    <w:rsid w:val="00DD2438"/>
    <w:rsid w:val="00DD40D6"/>
    <w:rsid w:val="00DD5954"/>
    <w:rsid w:val="00DD7E16"/>
    <w:rsid w:val="00DE13FF"/>
    <w:rsid w:val="00DF3460"/>
    <w:rsid w:val="00DF46EE"/>
    <w:rsid w:val="00DF5FA1"/>
    <w:rsid w:val="00E00A1D"/>
    <w:rsid w:val="00E014F4"/>
    <w:rsid w:val="00E0187B"/>
    <w:rsid w:val="00E04EB8"/>
    <w:rsid w:val="00E068DD"/>
    <w:rsid w:val="00E1167E"/>
    <w:rsid w:val="00E147B0"/>
    <w:rsid w:val="00E2312A"/>
    <w:rsid w:val="00E2393F"/>
    <w:rsid w:val="00E27A84"/>
    <w:rsid w:val="00E34D88"/>
    <w:rsid w:val="00E4035A"/>
    <w:rsid w:val="00E61600"/>
    <w:rsid w:val="00E71015"/>
    <w:rsid w:val="00E728A5"/>
    <w:rsid w:val="00E777E9"/>
    <w:rsid w:val="00E80755"/>
    <w:rsid w:val="00E80E88"/>
    <w:rsid w:val="00E839B8"/>
    <w:rsid w:val="00E971E9"/>
    <w:rsid w:val="00E972B5"/>
    <w:rsid w:val="00EA2DD7"/>
    <w:rsid w:val="00EA30EB"/>
    <w:rsid w:val="00EA3779"/>
    <w:rsid w:val="00EA5B1A"/>
    <w:rsid w:val="00EB1127"/>
    <w:rsid w:val="00EC6C7F"/>
    <w:rsid w:val="00EE3E54"/>
    <w:rsid w:val="00EE5BE2"/>
    <w:rsid w:val="00EE6D39"/>
    <w:rsid w:val="00EE7238"/>
    <w:rsid w:val="00F05403"/>
    <w:rsid w:val="00F12B92"/>
    <w:rsid w:val="00F13348"/>
    <w:rsid w:val="00F2593E"/>
    <w:rsid w:val="00F31928"/>
    <w:rsid w:val="00F33B2C"/>
    <w:rsid w:val="00F4616D"/>
    <w:rsid w:val="00F4721B"/>
    <w:rsid w:val="00F563B4"/>
    <w:rsid w:val="00F60E18"/>
    <w:rsid w:val="00F656C1"/>
    <w:rsid w:val="00F734BB"/>
    <w:rsid w:val="00F854E2"/>
    <w:rsid w:val="00F906B2"/>
    <w:rsid w:val="00FA16A1"/>
    <w:rsid w:val="00FA451B"/>
    <w:rsid w:val="00FB049E"/>
    <w:rsid w:val="00FB109A"/>
    <w:rsid w:val="00FB1CE9"/>
    <w:rsid w:val="00FC4068"/>
    <w:rsid w:val="00FD0CAB"/>
    <w:rsid w:val="00FF1254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67"/>
  </w:style>
  <w:style w:type="paragraph" w:styleId="Balk2">
    <w:name w:val="heading 2"/>
    <w:basedOn w:val="Normal"/>
    <w:link w:val="Balk2Char"/>
    <w:uiPriority w:val="9"/>
    <w:qFormat/>
    <w:rsid w:val="009C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4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C4E82"/>
  </w:style>
  <w:style w:type="character" w:styleId="Kpr">
    <w:name w:val="Hyperlink"/>
    <w:basedOn w:val="VarsaylanParagrafYazTipi"/>
    <w:uiPriority w:val="99"/>
    <w:semiHidden/>
    <w:unhideWhenUsed/>
    <w:rsid w:val="009C4E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76E57"/>
    <w:pPr>
      <w:ind w:left="720"/>
      <w:contextualSpacing/>
    </w:pPr>
  </w:style>
  <w:style w:type="paragraph" w:styleId="AralkYok">
    <w:name w:val="No Spacing"/>
    <w:uiPriority w:val="1"/>
    <w:qFormat/>
    <w:rsid w:val="00AB3C1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sZqszZ0qbuM1bq92Z6iiz3lvvKA=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nMYhQDBnxhDpyn/aIwuJtdwE7f/ST7XKWAO46BwrzwwyQKaMIi8sZOwx4N8zknpCKmiQ77lU
    3fxV38WfxfkWgzUOCEPQfiHxbtnm65sZpDmwiwY/cBO+rvhSJJ+R+oy4UjMNGbpdY0+i6ovM
    JsiuUbNfsfrnKXKmecxznc3Vh1E=
  </SignatureValue>
  <KeyInfo>
    <KeyValue>
      <RSAKeyValue>
        <Modulus>
            3L4KonJ10crhglgO+3++kxEEyV3AWQ+VtijohHFoQmeiwLA+KCloYXtxwlp99urtTpHFCLro
            we0eCxh0FgWOudUsoMPHV44kCnVHqcJdlk1GqtIizlyOurmy8DEjfEThB6y+0f96JZbG6Gqu
            q2FDu8qPCWxpV8xw5OE3xZT1T4E=
          </Modulus>
        <Exponent>AQAB</Exponent>
      </RSAKeyValue>
    </KeyValue>
    <X509Data>
      <X509Certificate>
          MIICVjCCAb+gAwIBAgIQEqSr6jYHPaFLxmaenRR0VTANBgkqhkiG9w0BAQUFADBhMRUwEwYD
          VQQDEwxVbWl0IEF5ZG9nYW4xITAfBgkqhkiG9w0BCQEWEnVtaXRAcmVuZGVyNzI0LmNvbTES
          MBAGA1UEChMJUmVuZGVyNzI0MREwDwYDVQQHEwhJc3RhbmJ1bDAeFw0xOTAxMjIxMTE5MjRa
          Fw0yMDAxMjIxNzE5MjRaMGExFTATBgNVBAMTDFVtaXQgQXlkb2dhbjEhMB8GCSqGSIb3DQEJ
          ARYSdW1pdEByZW5kZXI3MjQuY29tMRIwEAYDVQQKEwlSZW5kZXI3MjQxETAPBgNVBAcTCElz
          dGFuYnVsMIGfMA0GCSqGSIb3DQEBAQUAA4GNADCBiQKBgQDcvgqicnXRyuGCWA77f76TEQTJ
          XcBZD5W2KOiEcWhCZ6LAsD4oKWhhe3HCWn326u1OkcUIuujB7R4LGHQWBY651Sygw8dXjiQK
          dUepwl2WTUaq0iLOXI66ubLwMSN8ROEHrL7R/3ollsboaq6rYUO7yo8JbGlXzHDk4TfFlPVP
          gQIDAQABow8wDTALBgNVHQ8EBAMCBsAwDQYJKoZIhvcNAQEFBQADgYEAplmiKbIkMgQuTeEx
          crpOENxoJdWRgkG0VPf+KuxiolFzmEqSb9TzB0pyLIOXFukUPdRlgmrSYlZ99brxgPXw8Oin
          ZPB+Zn1mz9ttHl8OpEBm25k9IMsoWdqIKSL2rD3zimDSWszeJPpIhZ9M+S9b4t2CQ6vpZJti
          oE+ZfDB/Fuc=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cqMm2O7GE38BU1KKC201FjAlMGE=</DigestValue>
      </Reference>
      <Reference URI="/word/fontTable.xml?ContentType=application/vnd.openxmlformats-officedocument.wordprocessingml.fontTable+xml">
        <DigestMethod Algorithm="http://www.w3.org/2000/09/xmldsig#sha1"/>
        <DigestValue>zHwm8mDRXDxBHdST9+SQ0yO4bNI=</DigestValue>
      </Reference>
      <Reference URI="/word/numbering.xml?ContentType=application/vnd.openxmlformats-officedocument.wordprocessingml.numbering+xml">
        <DigestMethod Algorithm="http://www.w3.org/2000/09/xmldsig#sha1"/>
        <DigestValue>zqoNB3NeHU3ddxc3KKPQXr8LAII=</DigestValue>
      </Reference>
      <Reference URI="/word/settings.xml?ContentType=application/vnd.openxmlformats-officedocument.wordprocessingml.settings+xml">
        <DigestMethod Algorithm="http://www.w3.org/2000/09/xmldsig#sha1"/>
        <DigestValue>CymfCLshqOcznYVcqSUFhaTQbLg=</DigestValue>
      </Reference>
      <Reference URI="/word/styles.xml?ContentType=application/vnd.openxmlformats-officedocument.wordprocessingml.styles+xml">
        <DigestMethod Algorithm="http://www.w3.org/2000/09/xmldsig#sha1"/>
        <DigestValue>Nm/nsRrlZMmlFd0mKslws8SfwyU=</DigestValue>
      </Reference>
      <Reference URI="/word/theme/theme1.xml?ContentType=application/vnd.openxmlformats-officedocument.theme+xml">
        <DigestMethod Algorithm="http://www.w3.org/2000/09/xmldsig#sha1"/>
        <DigestValue>aBHDf5QJwpaZwsjVVFZS7S2XWl4=</DigestValue>
      </Reference>
      <Reference URI="/word/webSettings.xml?ContentType=application/vnd.openxmlformats-officedocument.wordprocessingml.webSettings+xml">
        <DigestMethod Algorithm="http://www.w3.org/2000/09/xmldsig#sha1"/>
        <DigestValue>va/0Kk7JiU9t6jmO+9RVFd1jCEU=</DigestValue>
      </Reference>
    </Manifest>
    <SignatureProperties>
      <SignatureProperty Id="idSignatureTime" Target="#idPackageSignature">
        <mdssi:SignatureTime>
          <mdssi:Format>YYYY-MM-DDThh:mm:ssTZD</mdssi:Format>
          <mdssi:Value>2019-02-11T21:21:54Z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315</cp:revision>
  <dcterms:created xsi:type="dcterms:W3CDTF">2017-03-07T05:44:00Z</dcterms:created>
  <dcterms:modified xsi:type="dcterms:W3CDTF">2019-02-11T21:21:00Z</dcterms:modified>
</cp:coreProperties>
</file>